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0984" w14:textId="77777777" w:rsidR="00104C3F" w:rsidRPr="00104C3F" w:rsidRDefault="00104C3F" w:rsidP="00104C3F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8"/>
          <w:szCs w:val="24"/>
          <w:u w:val="single"/>
        </w:rPr>
      </w:pPr>
      <w:r w:rsidRPr="00104C3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Appendix F </w:t>
      </w:r>
    </w:p>
    <w:p w14:paraId="24EC1686" w14:textId="77777777" w:rsidR="00104C3F" w:rsidRPr="00104C3F" w:rsidRDefault="00104C3F" w:rsidP="00104C3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104C3F">
        <w:rPr>
          <w:rFonts w:ascii="Arial" w:eastAsia="Times New Roman" w:hAnsi="Arial" w:cs="Arial"/>
          <w:b/>
          <w:bCs/>
          <w:sz w:val="24"/>
          <w:szCs w:val="24"/>
        </w:rPr>
        <w:t>Declarations, Disclosures and Checks Required by Occupational Group</w:t>
      </w:r>
    </w:p>
    <w:p w14:paraId="1028D90A" w14:textId="77777777" w:rsidR="00104C3F" w:rsidRPr="00104C3F" w:rsidRDefault="00104C3F" w:rsidP="00104C3F">
      <w:pPr>
        <w:spacing w:after="0" w:line="240" w:lineRule="auto"/>
        <w:rPr>
          <w:rFonts w:ascii="Arial" w:eastAsia="Times New Roman" w:hAnsi="Arial" w:cs="Arial"/>
          <w:sz w:val="20"/>
          <w:szCs w:val="24"/>
          <w:u w:val="single"/>
        </w:rPr>
      </w:pPr>
      <w:r w:rsidRPr="00104C3F">
        <w:rPr>
          <w:rFonts w:ascii="Arial" w:eastAsia="Times New Roman" w:hAnsi="Arial" w:cs="Arial"/>
          <w:sz w:val="20"/>
          <w:szCs w:val="24"/>
        </w:rPr>
        <w:t>Decisions on whether a disclosure is required for posts not falling within the defined categories below, should be discussed with an HR Advisor.</w:t>
      </w:r>
    </w:p>
    <w:tbl>
      <w:tblPr>
        <w:tblW w:w="14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  <w:gridCol w:w="1559"/>
        <w:gridCol w:w="1701"/>
        <w:gridCol w:w="1807"/>
        <w:gridCol w:w="1595"/>
        <w:gridCol w:w="1609"/>
      </w:tblGrid>
      <w:tr w:rsidR="00104C3F" w:rsidRPr="00104C3F" w14:paraId="3987A8D6" w14:textId="77777777" w:rsidTr="007C482A">
        <w:trPr>
          <w:cantSplit/>
          <w:trHeight w:val="278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B1D9E" w14:textId="77777777" w:rsidR="00104C3F" w:rsidRPr="00104C3F" w:rsidRDefault="00104C3F" w:rsidP="00104C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Occupational Group</w:t>
            </w:r>
          </w:p>
          <w:p w14:paraId="4D4BE6BA" w14:textId="77777777" w:rsidR="00104C3F" w:rsidRPr="00104C3F" w:rsidRDefault="00104C3F" w:rsidP="00104C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3DF4D7A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C2E57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A488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Self-Declaration Form [SD]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E8F2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6934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04C3F" w:rsidRPr="00104C3F" w14:paraId="11F5C561" w14:textId="77777777" w:rsidTr="007C482A">
        <w:trPr>
          <w:cantSplit/>
          <w:trHeight w:val="277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F562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69B2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Basic Check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BB3C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Standard DBS Disclosure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EA60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Enhanced DBS Disclosure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4F33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Children’s Barred List Check </w:t>
            </w:r>
            <w:r w:rsidRPr="00104C3F">
              <w:rPr>
                <w:rFonts w:ascii="Arial" w:eastAsia="Times New Roman" w:hAnsi="Arial" w:cs="Arial"/>
                <w:b/>
                <w:bCs/>
                <w:sz w:val="16"/>
                <w:szCs w:val="24"/>
              </w:rPr>
              <w:t>(1)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27C6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Adults Barred List Check </w:t>
            </w:r>
            <w:r w:rsidRPr="00104C3F">
              <w:rPr>
                <w:rFonts w:ascii="Arial" w:eastAsia="Times New Roman" w:hAnsi="Arial" w:cs="Arial"/>
                <w:b/>
                <w:bCs/>
                <w:sz w:val="16"/>
                <w:szCs w:val="24"/>
              </w:rPr>
              <w:t>(2)</w:t>
            </w:r>
          </w:p>
        </w:tc>
      </w:tr>
      <w:tr w:rsidR="00104C3F" w:rsidRPr="00104C3F" w14:paraId="04DC887C" w14:textId="77777777" w:rsidTr="007C482A">
        <w:trPr>
          <w:cantSplit/>
          <w:trHeight w:val="277"/>
        </w:trPr>
        <w:tc>
          <w:tcPr>
            <w:tcW w:w="149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A1C3AD" w14:textId="77777777" w:rsidR="00104C3F" w:rsidRPr="00104C3F" w:rsidRDefault="00104C3F" w:rsidP="00104C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Executive Team: </w:t>
            </w:r>
          </w:p>
        </w:tc>
      </w:tr>
      <w:tr w:rsidR="00104C3F" w:rsidRPr="00104C3F" w14:paraId="625E439A" w14:textId="77777777" w:rsidTr="007C482A">
        <w:trPr>
          <w:cantSplit/>
          <w:trHeight w:val="277"/>
        </w:trPr>
        <w:tc>
          <w:tcPr>
            <w:tcW w:w="6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BF36" w14:textId="77777777" w:rsidR="00104C3F" w:rsidRPr="00104C3F" w:rsidRDefault="00104C3F" w:rsidP="00104C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Chief Executive, Executive &amp; Non-Executive Directors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3D01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04C3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26A7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C5F6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3A6C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02BA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</w:tr>
      <w:tr w:rsidR="00104C3F" w:rsidRPr="00104C3F" w14:paraId="220CE014" w14:textId="77777777" w:rsidTr="007C482A">
        <w:trPr>
          <w:trHeight w:val="347"/>
        </w:trPr>
        <w:tc>
          <w:tcPr>
            <w:tcW w:w="1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546754" w14:textId="77777777" w:rsidR="00104C3F" w:rsidRPr="00104C3F" w:rsidRDefault="00104C3F" w:rsidP="00104C3F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b/>
                <w:sz w:val="24"/>
                <w:szCs w:val="24"/>
              </w:rPr>
              <w:t>Management and Administrative Staff in central Functions:</w:t>
            </w:r>
          </w:p>
        </w:tc>
      </w:tr>
      <w:tr w:rsidR="00104C3F" w:rsidRPr="00104C3F" w14:paraId="3297A2CF" w14:textId="77777777" w:rsidTr="007C482A">
        <w:trPr>
          <w:trHeight w:val="28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1B95" w14:textId="77777777" w:rsidR="00104C3F" w:rsidRPr="00104C3F" w:rsidRDefault="00104C3F" w:rsidP="00104C3F">
            <w:pPr>
              <w:spacing w:before="40" w:after="4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04C3F">
              <w:rPr>
                <w:rFonts w:ascii="Arial" w:eastAsia="Times New Roman" w:hAnsi="Arial" w:cs="Arial"/>
                <w:sz w:val="24"/>
                <w:szCs w:val="24"/>
              </w:rPr>
              <w:t>Central Management &amp; Administrative staff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0570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5926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013C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5381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6D9B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</w:tr>
      <w:tr w:rsidR="00104C3F" w:rsidRPr="00104C3F" w14:paraId="07FDBB82" w14:textId="77777777" w:rsidTr="007C482A">
        <w:trPr>
          <w:trHeight w:val="36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AE52" w14:textId="77777777" w:rsidR="00104C3F" w:rsidRPr="00104C3F" w:rsidRDefault="00104C3F" w:rsidP="00104C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4"/>
                <w:szCs w:val="24"/>
              </w:rPr>
              <w:t>Management Accounts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78CD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1170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BBAC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81FC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8BD8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</w:tr>
      <w:tr w:rsidR="00104C3F" w:rsidRPr="00104C3F" w14:paraId="5AB6F6C7" w14:textId="77777777" w:rsidTr="007C482A">
        <w:trPr>
          <w:trHeight w:val="293"/>
        </w:trPr>
        <w:tc>
          <w:tcPr>
            <w:tcW w:w="1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0F1C21" w14:textId="77777777" w:rsidR="00104C3F" w:rsidRPr="00104C3F" w:rsidRDefault="00104C3F" w:rsidP="00104C3F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Administrative staff in clinical, scientific, </w:t>
            </w:r>
            <w:proofErr w:type="gramStart"/>
            <w:r w:rsidRPr="00104C3F">
              <w:rPr>
                <w:rFonts w:ascii="Arial" w:eastAsia="Times New Roman" w:hAnsi="Arial" w:cs="Arial"/>
                <w:b/>
                <w:sz w:val="24"/>
                <w:szCs w:val="24"/>
              </w:rPr>
              <w:t>therapeutic</w:t>
            </w:r>
            <w:proofErr w:type="gramEnd"/>
            <w:r w:rsidRPr="00104C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and technical functions:</w:t>
            </w:r>
          </w:p>
        </w:tc>
      </w:tr>
      <w:tr w:rsidR="00104C3F" w:rsidRPr="00104C3F" w14:paraId="049178E1" w14:textId="77777777" w:rsidTr="007C482A">
        <w:trPr>
          <w:trHeight w:val="36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1380" w14:textId="77777777" w:rsidR="00104C3F" w:rsidRPr="00104C3F" w:rsidRDefault="00104C3F" w:rsidP="00104C3F">
            <w:pPr>
              <w:spacing w:before="40" w:after="40" w:line="240" w:lineRule="auto"/>
              <w:rPr>
                <w:rFonts w:ascii="Arial" w:eastAsia="Times New Roman" w:hAnsi="Arial" w:cs="Arial"/>
                <w:strike/>
                <w:sz w:val="36"/>
                <w:szCs w:val="36"/>
              </w:rPr>
            </w:pPr>
            <w:r w:rsidRPr="00104C3F">
              <w:rPr>
                <w:rFonts w:ascii="Arial" w:eastAsia="Times New Roman" w:hAnsi="Arial" w:cs="Arial"/>
                <w:sz w:val="24"/>
                <w:szCs w:val="24"/>
              </w:rPr>
              <w:t>Child and Adolescent Psychiatry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DBDC" w14:textId="77777777" w:rsidR="00104C3F" w:rsidRPr="00104C3F" w:rsidRDefault="00104C3F" w:rsidP="00104C3F">
            <w:pPr>
              <w:spacing w:before="40" w:after="40" w:line="240" w:lineRule="auto"/>
              <w:ind w:left="720" w:hanging="36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4FE8" w14:textId="77777777" w:rsidR="00104C3F" w:rsidRPr="00104C3F" w:rsidRDefault="00104C3F" w:rsidP="00104C3F">
            <w:pPr>
              <w:spacing w:before="40" w:after="40" w:line="240" w:lineRule="auto"/>
              <w:ind w:left="720" w:hanging="360"/>
              <w:rPr>
                <w:rFonts w:ascii="Arial" w:eastAsia="Times New Roman" w:hAnsi="Arial" w:cs="Arial"/>
                <w:strike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t xml:space="preserve">    </w:t>
            </w: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279C" w14:textId="77777777" w:rsidR="00104C3F" w:rsidRPr="00104C3F" w:rsidRDefault="00104C3F" w:rsidP="00104C3F">
            <w:pPr>
              <w:spacing w:before="40" w:after="40" w:line="240" w:lineRule="auto"/>
              <w:ind w:left="720"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  <w:r w:rsidRPr="00104C3F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104C3F">
              <w:rPr>
                <w:rFonts w:ascii="Arial" w:eastAsia="Times New Roman" w:hAnsi="Arial" w:cs="Arial"/>
                <w:b/>
                <w:sz w:val="24"/>
                <w:szCs w:val="24"/>
              </w:rPr>
              <w:t>[SD]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6B95" w14:textId="77777777" w:rsidR="00104C3F" w:rsidRPr="00104C3F" w:rsidRDefault="00104C3F" w:rsidP="00104C3F">
            <w:pPr>
              <w:spacing w:before="40" w:after="40" w:line="240" w:lineRule="auto"/>
              <w:ind w:left="720" w:hanging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F9CA" w14:textId="77777777" w:rsidR="00104C3F" w:rsidRPr="00104C3F" w:rsidRDefault="00104C3F" w:rsidP="00104C3F">
            <w:pPr>
              <w:spacing w:before="40" w:after="40" w:line="240" w:lineRule="auto"/>
              <w:ind w:left="720" w:hanging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</w:tr>
      <w:tr w:rsidR="00104C3F" w:rsidRPr="00104C3F" w14:paraId="5EC84018" w14:textId="77777777" w:rsidTr="007C482A">
        <w:trPr>
          <w:trHeight w:val="3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EF95" w14:textId="77777777" w:rsidR="00104C3F" w:rsidRPr="00104C3F" w:rsidRDefault="00104C3F" w:rsidP="00104C3F">
            <w:pPr>
              <w:spacing w:before="40" w:after="40" w:line="240" w:lineRule="auto"/>
              <w:rPr>
                <w:rFonts w:ascii="Arial" w:eastAsia="Times New Roman" w:hAnsi="Arial" w:cs="Arial"/>
                <w:strike/>
                <w:sz w:val="36"/>
                <w:szCs w:val="36"/>
              </w:rPr>
            </w:pPr>
            <w:r w:rsidRPr="00104C3F">
              <w:rPr>
                <w:rFonts w:ascii="Arial" w:eastAsia="Times New Roman" w:hAnsi="Arial" w:cs="Arial"/>
                <w:sz w:val="24"/>
                <w:szCs w:val="24"/>
              </w:rPr>
              <w:t xml:space="preserve">Adult Mental Health/Psychological Therapy (For services where admin staff will have contact with under 18 client group ONLY)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0889" w14:textId="77777777" w:rsidR="00104C3F" w:rsidRPr="00104C3F" w:rsidRDefault="00104C3F" w:rsidP="00104C3F">
            <w:pPr>
              <w:spacing w:before="40" w:after="40" w:line="240" w:lineRule="auto"/>
              <w:ind w:left="720" w:hanging="36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4EB4" w14:textId="77777777" w:rsidR="00104C3F" w:rsidRPr="00104C3F" w:rsidRDefault="00104C3F" w:rsidP="00104C3F">
            <w:pPr>
              <w:spacing w:before="40" w:after="40" w:line="240" w:lineRule="auto"/>
              <w:ind w:left="720" w:hanging="360"/>
              <w:rPr>
                <w:rFonts w:ascii="Arial" w:eastAsia="Times New Roman" w:hAnsi="Arial" w:cs="Arial"/>
                <w:strike/>
                <w:sz w:val="36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t xml:space="preserve">    </w:t>
            </w: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2E8C" w14:textId="77777777" w:rsidR="00104C3F" w:rsidRPr="00104C3F" w:rsidRDefault="00104C3F" w:rsidP="00104C3F">
            <w:pPr>
              <w:spacing w:before="40" w:after="40" w:line="240" w:lineRule="auto"/>
              <w:ind w:left="720" w:hanging="360"/>
              <w:rPr>
                <w:rFonts w:ascii="Arial" w:eastAsia="Times New Roman" w:hAnsi="Arial" w:cs="Arial"/>
                <w:sz w:val="36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  <w:r w:rsidRPr="00104C3F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104C3F">
              <w:rPr>
                <w:rFonts w:ascii="Arial" w:eastAsia="Times New Roman" w:hAnsi="Arial" w:cs="Arial"/>
                <w:b/>
                <w:sz w:val="24"/>
                <w:szCs w:val="24"/>
              </w:rPr>
              <w:t>[SD]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A4EB" w14:textId="77777777" w:rsidR="00104C3F" w:rsidRPr="00104C3F" w:rsidRDefault="00104C3F" w:rsidP="00104C3F">
            <w:pPr>
              <w:spacing w:before="40" w:after="40" w:line="240" w:lineRule="auto"/>
              <w:ind w:left="720" w:hanging="360"/>
              <w:jc w:val="center"/>
              <w:rPr>
                <w:rFonts w:ascii="Arial" w:eastAsia="Times New Roman" w:hAnsi="Arial" w:cs="Arial"/>
                <w:sz w:val="36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D982" w14:textId="77777777" w:rsidR="00104C3F" w:rsidRPr="00104C3F" w:rsidRDefault="00104C3F" w:rsidP="00104C3F">
            <w:pPr>
              <w:spacing w:before="40" w:after="40" w:line="240" w:lineRule="auto"/>
              <w:ind w:left="720" w:hanging="360"/>
              <w:jc w:val="center"/>
              <w:rPr>
                <w:rFonts w:ascii="Arial" w:eastAsia="Times New Roman" w:hAnsi="Arial" w:cs="Arial"/>
                <w:sz w:val="28"/>
                <w:szCs w:val="24"/>
                <w:u w:val="single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</w:tr>
      <w:tr w:rsidR="00104C3F" w:rsidRPr="00104C3F" w14:paraId="5AD77731" w14:textId="77777777" w:rsidTr="007C482A">
        <w:trPr>
          <w:trHeight w:val="3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B9D3" w14:textId="77777777" w:rsidR="00104C3F" w:rsidRPr="00104C3F" w:rsidRDefault="00104C3F" w:rsidP="00104C3F">
            <w:pPr>
              <w:spacing w:before="40" w:after="40" w:line="240" w:lineRule="auto"/>
              <w:rPr>
                <w:rFonts w:ascii="Arial" w:eastAsia="Times New Roman" w:hAnsi="Arial" w:cs="Arial"/>
                <w:strike/>
                <w:sz w:val="36"/>
                <w:szCs w:val="36"/>
              </w:rPr>
            </w:pPr>
            <w:r w:rsidRPr="00104C3F">
              <w:rPr>
                <w:rFonts w:ascii="Arial" w:eastAsia="Times New Roman" w:hAnsi="Arial" w:cs="Arial"/>
                <w:sz w:val="24"/>
                <w:szCs w:val="24"/>
              </w:rPr>
              <w:t xml:space="preserve">Substance Misuse Services (For services </w:t>
            </w:r>
            <w:proofErr w:type="gramStart"/>
            <w:r w:rsidRPr="00104C3F">
              <w:rPr>
                <w:rFonts w:ascii="Arial" w:eastAsia="Times New Roman" w:hAnsi="Arial" w:cs="Arial"/>
                <w:sz w:val="24"/>
                <w:szCs w:val="24"/>
              </w:rPr>
              <w:t>were</w:t>
            </w:r>
            <w:proofErr w:type="gramEnd"/>
            <w:r w:rsidRPr="00104C3F">
              <w:rPr>
                <w:rFonts w:ascii="Arial" w:eastAsia="Times New Roman" w:hAnsi="Arial" w:cs="Arial"/>
                <w:sz w:val="24"/>
                <w:szCs w:val="24"/>
              </w:rPr>
              <w:t xml:space="preserve"> admin staff will have contact with under 18 client group ONLY)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BD13" w14:textId="77777777" w:rsidR="00104C3F" w:rsidRPr="00104C3F" w:rsidRDefault="00104C3F" w:rsidP="00104C3F">
            <w:pPr>
              <w:spacing w:before="40" w:after="40" w:line="240" w:lineRule="auto"/>
              <w:ind w:left="601" w:hanging="36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718B" w14:textId="77777777" w:rsidR="00104C3F" w:rsidRPr="00104C3F" w:rsidRDefault="00104C3F" w:rsidP="00104C3F">
            <w:pPr>
              <w:spacing w:before="40" w:after="40" w:line="240" w:lineRule="auto"/>
              <w:ind w:left="720" w:hanging="360"/>
              <w:rPr>
                <w:rFonts w:ascii="Arial" w:eastAsia="Times New Roman" w:hAnsi="Arial" w:cs="Arial"/>
                <w:strike/>
                <w:sz w:val="36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t xml:space="preserve">    </w:t>
            </w: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D411" w14:textId="77777777" w:rsidR="00104C3F" w:rsidRPr="00104C3F" w:rsidRDefault="00104C3F" w:rsidP="00104C3F">
            <w:pPr>
              <w:spacing w:before="40" w:after="40" w:line="240" w:lineRule="auto"/>
              <w:ind w:left="720" w:hanging="360"/>
              <w:rPr>
                <w:rFonts w:ascii="Arial" w:eastAsia="Times New Roman" w:hAnsi="Arial" w:cs="Arial"/>
                <w:sz w:val="36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  <w:r w:rsidRPr="00104C3F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104C3F">
              <w:rPr>
                <w:rFonts w:ascii="Arial" w:eastAsia="Times New Roman" w:hAnsi="Arial" w:cs="Arial"/>
                <w:b/>
                <w:sz w:val="24"/>
                <w:szCs w:val="24"/>
              </w:rPr>
              <w:t>[SD]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393D" w14:textId="77777777" w:rsidR="00104C3F" w:rsidRPr="00104C3F" w:rsidRDefault="00104C3F" w:rsidP="00104C3F">
            <w:pPr>
              <w:spacing w:before="40" w:after="40" w:line="240" w:lineRule="auto"/>
              <w:ind w:left="720" w:hanging="360"/>
              <w:jc w:val="center"/>
              <w:rPr>
                <w:rFonts w:ascii="Arial" w:eastAsia="Times New Roman" w:hAnsi="Arial" w:cs="Arial"/>
                <w:sz w:val="36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A151" w14:textId="77777777" w:rsidR="00104C3F" w:rsidRPr="00104C3F" w:rsidRDefault="00104C3F" w:rsidP="00104C3F">
            <w:pPr>
              <w:spacing w:before="40" w:after="40" w:line="240" w:lineRule="auto"/>
              <w:ind w:left="720" w:hanging="360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</w:tr>
      <w:tr w:rsidR="00104C3F" w:rsidRPr="00104C3F" w14:paraId="21BCCAC0" w14:textId="77777777" w:rsidTr="007C482A">
        <w:trPr>
          <w:trHeight w:val="295"/>
        </w:trPr>
        <w:tc>
          <w:tcPr>
            <w:tcW w:w="1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0479AE" w14:textId="77777777" w:rsidR="00104C3F" w:rsidRPr="00104C3F" w:rsidRDefault="00104C3F" w:rsidP="00104C3F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Property and Estates Staff: </w:t>
            </w:r>
          </w:p>
        </w:tc>
      </w:tr>
      <w:tr w:rsidR="00104C3F" w:rsidRPr="00104C3F" w14:paraId="53A5A863" w14:textId="77777777" w:rsidTr="007C482A">
        <w:trPr>
          <w:trHeight w:val="28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E69D" w14:textId="77777777" w:rsidR="00104C3F" w:rsidRPr="00104C3F" w:rsidRDefault="00104C3F" w:rsidP="00104C3F">
            <w:pPr>
              <w:spacing w:before="40" w:after="4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04C3F">
              <w:rPr>
                <w:rFonts w:ascii="Arial" w:eastAsia="Times New Roman" w:hAnsi="Arial" w:cs="Arial"/>
                <w:sz w:val="24"/>
                <w:szCs w:val="24"/>
              </w:rPr>
              <w:t>Non-clinical areas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FE16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ECA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728E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7F23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3B7B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</w:tr>
      <w:tr w:rsidR="00104C3F" w:rsidRPr="00104C3F" w14:paraId="58CC22EE" w14:textId="77777777" w:rsidTr="007C482A">
        <w:trPr>
          <w:trHeight w:val="3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BB7A" w14:textId="77777777" w:rsidR="00104C3F" w:rsidRPr="00104C3F" w:rsidRDefault="00104C3F" w:rsidP="00104C3F">
            <w:pPr>
              <w:spacing w:before="40" w:after="4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04C3F">
              <w:rPr>
                <w:rFonts w:ascii="Arial" w:eastAsia="Times New Roman" w:hAnsi="Arial" w:cs="Arial"/>
                <w:sz w:val="24"/>
                <w:szCs w:val="24"/>
              </w:rPr>
              <w:t xml:space="preserve">Clinical areas where staff will have contact with under 18 client group ONLY)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052B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3842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36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  <w:r w:rsidRPr="00104C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[SD]</w:t>
            </w:r>
            <w:r w:rsidRPr="00104C3F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1C90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78F6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3521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</w:tr>
      <w:tr w:rsidR="00104C3F" w:rsidRPr="00104C3F" w14:paraId="7CD8E8CF" w14:textId="77777777" w:rsidTr="007C482A">
        <w:trPr>
          <w:trHeight w:val="301"/>
        </w:trPr>
        <w:tc>
          <w:tcPr>
            <w:tcW w:w="1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A64ECB0" w14:textId="77777777" w:rsidR="00104C3F" w:rsidRPr="00104C3F" w:rsidRDefault="00104C3F" w:rsidP="00104C3F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</w:rPr>
              <w:t>Porters, Catering and Domestic Staff:</w:t>
            </w:r>
            <w:r w:rsidRPr="00104C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04C3F" w:rsidRPr="00104C3F" w14:paraId="4B2990FB" w14:textId="77777777" w:rsidTr="007C482A">
        <w:trPr>
          <w:trHeight w:val="30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5B57" w14:textId="77777777" w:rsidR="00104C3F" w:rsidRPr="00104C3F" w:rsidRDefault="00104C3F" w:rsidP="00104C3F">
            <w:pPr>
              <w:spacing w:before="40" w:after="4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04C3F">
              <w:rPr>
                <w:rFonts w:ascii="Arial" w:eastAsia="Times New Roman" w:hAnsi="Arial" w:cs="Arial"/>
                <w:sz w:val="24"/>
                <w:szCs w:val="24"/>
              </w:rPr>
              <w:t>Child &amp; Adolescent Psychiatry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E21C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2D47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  <w:r w:rsidRPr="00104C3F">
              <w:rPr>
                <w:rFonts w:ascii="Arial" w:eastAsia="Times New Roman" w:hAnsi="Arial" w:cs="Arial"/>
                <w:sz w:val="36"/>
                <w:szCs w:val="36"/>
              </w:rPr>
              <w:t xml:space="preserve">  </w:t>
            </w:r>
            <w:r w:rsidRPr="00104C3F">
              <w:rPr>
                <w:rFonts w:ascii="Arial" w:eastAsia="Times New Roman" w:hAnsi="Arial" w:cs="Arial"/>
                <w:b/>
                <w:sz w:val="24"/>
                <w:szCs w:val="24"/>
              </w:rPr>
              <w:t>[SD]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E638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BBB2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trike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9533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</w:tr>
      <w:tr w:rsidR="00104C3F" w:rsidRPr="00104C3F" w14:paraId="4DC690E1" w14:textId="77777777" w:rsidTr="007C482A">
        <w:trPr>
          <w:trHeight w:val="37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C3A7" w14:textId="77777777" w:rsidR="00104C3F" w:rsidRPr="00104C3F" w:rsidRDefault="00104C3F" w:rsidP="00104C3F">
            <w:pPr>
              <w:spacing w:before="40" w:after="4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104C3F">
              <w:rPr>
                <w:rFonts w:ascii="Arial" w:eastAsia="Times New Roman" w:hAnsi="Arial" w:cs="Arial"/>
                <w:sz w:val="24"/>
                <w:szCs w:val="24"/>
              </w:rPr>
              <w:t xml:space="preserve">Clinical areas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A8AC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A182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  <w:r w:rsidRPr="00104C3F">
              <w:rPr>
                <w:rFonts w:ascii="Arial" w:eastAsia="Times New Roman" w:hAnsi="Arial" w:cs="Arial"/>
                <w:sz w:val="36"/>
                <w:szCs w:val="36"/>
              </w:rPr>
              <w:t xml:space="preserve">  </w:t>
            </w:r>
            <w:r w:rsidRPr="00104C3F">
              <w:rPr>
                <w:rFonts w:ascii="Arial" w:eastAsia="Times New Roman" w:hAnsi="Arial" w:cs="Arial"/>
                <w:b/>
                <w:sz w:val="24"/>
                <w:szCs w:val="24"/>
              </w:rPr>
              <w:t>[SD]</w:t>
            </w:r>
            <w:r w:rsidRPr="00104C3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B598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trike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58FD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trike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DAC5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trike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</w:tr>
      <w:tr w:rsidR="00104C3F" w:rsidRPr="00104C3F" w14:paraId="6FE84692" w14:textId="77777777" w:rsidTr="007C482A">
        <w:trPr>
          <w:trHeight w:val="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F55B" w14:textId="77777777" w:rsidR="00104C3F" w:rsidRPr="00104C3F" w:rsidRDefault="00104C3F" w:rsidP="00104C3F">
            <w:pPr>
              <w:spacing w:before="40" w:after="4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04C3F">
              <w:rPr>
                <w:rFonts w:ascii="Arial" w:eastAsia="Times New Roman" w:hAnsi="Arial" w:cs="Arial"/>
                <w:sz w:val="24"/>
                <w:szCs w:val="24"/>
              </w:rPr>
              <w:t xml:space="preserve">Non-clinical areas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A4D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2137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F905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2971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B695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</w:tr>
    </w:tbl>
    <w:p w14:paraId="3CE84414" w14:textId="77777777" w:rsidR="00104C3F" w:rsidRPr="00104C3F" w:rsidRDefault="00104C3F" w:rsidP="00104C3F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sz w:val="24"/>
          <w:szCs w:val="24"/>
          <w:u w:val="single"/>
        </w:rPr>
        <w:sectPr w:rsidR="00104C3F" w:rsidRPr="00104C3F" w:rsidSect="00DC00B6">
          <w:pgSz w:w="16838" w:h="11906" w:orient="landscape" w:code="9"/>
          <w:pgMar w:top="568" w:right="1077" w:bottom="1077" w:left="1077" w:header="709" w:footer="709" w:gutter="0"/>
          <w:cols w:space="708"/>
          <w:docGrid w:linePitch="360"/>
        </w:sectPr>
      </w:pPr>
    </w:p>
    <w:tbl>
      <w:tblPr>
        <w:tblW w:w="14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6"/>
        <w:gridCol w:w="2773"/>
        <w:gridCol w:w="2773"/>
        <w:gridCol w:w="1849"/>
        <w:gridCol w:w="1849"/>
      </w:tblGrid>
      <w:tr w:rsidR="00104C3F" w:rsidRPr="00104C3F" w14:paraId="5E7F9714" w14:textId="77777777" w:rsidTr="007C482A">
        <w:trPr>
          <w:cantSplit/>
          <w:trHeight w:val="705"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829E" w14:textId="77777777" w:rsidR="00104C3F" w:rsidRPr="00104C3F" w:rsidRDefault="00104C3F" w:rsidP="00104C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Occupational Group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A896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Self-Declaration Form [SD]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5D62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38BD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04C3F" w:rsidRPr="00104C3F" w14:paraId="14891F0E" w14:textId="77777777" w:rsidTr="007C482A">
        <w:trPr>
          <w:cantSplit/>
          <w:trHeight w:val="412"/>
        </w:trPr>
        <w:tc>
          <w:tcPr>
            <w:tcW w:w="5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D419" w14:textId="77777777" w:rsidR="00104C3F" w:rsidRPr="00104C3F" w:rsidRDefault="00104C3F" w:rsidP="00104C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AA42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Standard DBS Disclosure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8463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Enhanced DBS Disclosure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9EB5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ISA CBL Check </w:t>
            </w:r>
            <w:r w:rsidRPr="00104C3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704E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 w:rsidRPr="00104C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ISA  ABL</w:t>
            </w:r>
            <w:proofErr w:type="gramEnd"/>
            <w:r w:rsidRPr="00104C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Check </w:t>
            </w:r>
            <w:r w:rsidRPr="00104C3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(2)</w:t>
            </w:r>
          </w:p>
        </w:tc>
      </w:tr>
      <w:tr w:rsidR="00104C3F" w:rsidRPr="00104C3F" w14:paraId="1E87B6CA" w14:textId="77777777" w:rsidTr="007C482A">
        <w:trPr>
          <w:cantSplit/>
        </w:trPr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7910D5" w14:textId="77777777" w:rsidR="00104C3F" w:rsidRPr="00104C3F" w:rsidRDefault="00104C3F" w:rsidP="00104C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4"/>
                <w:szCs w:val="24"/>
              </w:rPr>
              <w:t>Medical Staff:</w:t>
            </w:r>
          </w:p>
        </w:tc>
      </w:tr>
      <w:tr w:rsidR="00104C3F" w:rsidRPr="00104C3F" w14:paraId="231CA2D2" w14:textId="77777777" w:rsidTr="007C48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1D27" w14:textId="77777777" w:rsidR="00104C3F" w:rsidRPr="00104C3F" w:rsidRDefault="00104C3F" w:rsidP="00104C3F">
            <w:pPr>
              <w:numPr>
                <w:ilvl w:val="0"/>
                <w:numId w:val="1"/>
              </w:numPr>
              <w:spacing w:before="40" w:after="40" w:line="24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4"/>
                <w:szCs w:val="24"/>
              </w:rPr>
              <w:t>Adult Mental Health/Psychological Therapies*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3CBB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AA6D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  <w:r w:rsidRPr="00104C3F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104C3F">
              <w:rPr>
                <w:rFonts w:ascii="Arial" w:eastAsia="Times New Roman" w:hAnsi="Arial" w:cs="Arial"/>
                <w:b/>
                <w:sz w:val="24"/>
                <w:szCs w:val="24"/>
              </w:rPr>
              <w:t>[SD]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DEEE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  <w:r w:rsidRPr="00104C3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274E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</w:p>
        </w:tc>
      </w:tr>
      <w:tr w:rsidR="00104C3F" w:rsidRPr="00104C3F" w14:paraId="1E5A63E0" w14:textId="77777777" w:rsidTr="007C48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10B5" w14:textId="77777777" w:rsidR="00104C3F" w:rsidRPr="00104C3F" w:rsidRDefault="00104C3F" w:rsidP="00104C3F">
            <w:pPr>
              <w:numPr>
                <w:ilvl w:val="0"/>
                <w:numId w:val="1"/>
              </w:numPr>
              <w:spacing w:before="40" w:after="40" w:line="24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4"/>
                <w:szCs w:val="24"/>
              </w:rPr>
              <w:t>Older People’s Mental Health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EFF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2BCD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  <w:r w:rsidRPr="00104C3F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104C3F">
              <w:rPr>
                <w:rFonts w:ascii="Arial" w:eastAsia="Times New Roman" w:hAnsi="Arial" w:cs="Arial"/>
                <w:b/>
                <w:sz w:val="24"/>
                <w:szCs w:val="24"/>
              </w:rPr>
              <w:t>[SD]</w:t>
            </w:r>
            <w:r w:rsidRPr="00104C3F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3608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B396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</w:p>
        </w:tc>
      </w:tr>
      <w:tr w:rsidR="00104C3F" w:rsidRPr="00104C3F" w14:paraId="0B419528" w14:textId="77777777" w:rsidTr="007C48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4ED0" w14:textId="77777777" w:rsidR="00104C3F" w:rsidRPr="00104C3F" w:rsidRDefault="00104C3F" w:rsidP="00104C3F">
            <w:pPr>
              <w:numPr>
                <w:ilvl w:val="0"/>
                <w:numId w:val="1"/>
              </w:numPr>
              <w:spacing w:before="40" w:after="40" w:line="24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4"/>
                <w:szCs w:val="24"/>
              </w:rPr>
              <w:t>Learning Disabilities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2B26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2360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  <w:r w:rsidRPr="00104C3F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104C3F">
              <w:rPr>
                <w:rFonts w:ascii="Arial" w:eastAsia="Times New Roman" w:hAnsi="Arial" w:cs="Arial"/>
                <w:b/>
                <w:sz w:val="24"/>
                <w:szCs w:val="24"/>
              </w:rPr>
              <w:t>[SD]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FA28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BA08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</w:p>
        </w:tc>
      </w:tr>
      <w:tr w:rsidR="00104C3F" w:rsidRPr="00104C3F" w14:paraId="3C5DF555" w14:textId="77777777" w:rsidTr="007C48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E79C" w14:textId="77777777" w:rsidR="00104C3F" w:rsidRPr="00104C3F" w:rsidRDefault="00104C3F" w:rsidP="00104C3F">
            <w:pPr>
              <w:numPr>
                <w:ilvl w:val="0"/>
                <w:numId w:val="1"/>
              </w:numPr>
              <w:spacing w:before="40" w:after="40" w:line="24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4"/>
                <w:szCs w:val="24"/>
              </w:rPr>
              <w:t>Child &amp; Adolescent Psychiatry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41D6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7373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  <w:r w:rsidRPr="00104C3F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104C3F">
              <w:rPr>
                <w:rFonts w:ascii="Arial" w:eastAsia="Times New Roman" w:hAnsi="Arial" w:cs="Arial"/>
                <w:b/>
                <w:sz w:val="24"/>
                <w:szCs w:val="24"/>
              </w:rPr>
              <w:t>[SD]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F246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25B3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trike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</w:tr>
      <w:tr w:rsidR="00104C3F" w:rsidRPr="00104C3F" w14:paraId="5AC43F5D" w14:textId="77777777" w:rsidTr="007C48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8548" w14:textId="77777777" w:rsidR="00104C3F" w:rsidRPr="00104C3F" w:rsidRDefault="00104C3F" w:rsidP="00104C3F">
            <w:pPr>
              <w:numPr>
                <w:ilvl w:val="0"/>
                <w:numId w:val="4"/>
              </w:numPr>
              <w:spacing w:before="40" w:after="40" w:line="24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4"/>
                <w:szCs w:val="24"/>
              </w:rPr>
              <w:t xml:space="preserve">Forensic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1F54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4C3F">
              <w:rPr>
                <w:rFonts w:ascii="Arial" w:eastAsia="Times New Roman" w:hAnsi="Arial" w:cs="Arial"/>
                <w:strike/>
                <w:sz w:val="28"/>
                <w:szCs w:val="28"/>
              </w:rPr>
              <w:sym w:font="Marlett" w:char="F072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C33E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  <w:r w:rsidRPr="00104C3F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104C3F">
              <w:rPr>
                <w:rFonts w:ascii="Arial" w:eastAsia="Times New Roman" w:hAnsi="Arial" w:cs="Arial"/>
                <w:b/>
                <w:sz w:val="24"/>
                <w:szCs w:val="24"/>
              </w:rPr>
              <w:t>[SD]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E050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3F26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</w:p>
        </w:tc>
      </w:tr>
      <w:tr w:rsidR="00104C3F" w:rsidRPr="00104C3F" w14:paraId="3A7B44E6" w14:textId="77777777" w:rsidTr="007C48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B338" w14:textId="77777777" w:rsidR="00104C3F" w:rsidRPr="00104C3F" w:rsidRDefault="00104C3F" w:rsidP="00104C3F">
            <w:pPr>
              <w:numPr>
                <w:ilvl w:val="0"/>
                <w:numId w:val="4"/>
              </w:numPr>
              <w:spacing w:before="40" w:after="40" w:line="24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4"/>
                <w:szCs w:val="24"/>
              </w:rPr>
              <w:t>Substance Misuse Services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3C6B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9CE0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36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  <w:r w:rsidRPr="00104C3F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104C3F">
              <w:rPr>
                <w:rFonts w:ascii="Arial" w:eastAsia="Times New Roman" w:hAnsi="Arial" w:cs="Arial"/>
                <w:b/>
                <w:sz w:val="24"/>
                <w:szCs w:val="24"/>
              </w:rPr>
              <w:t>[SD]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2C92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36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A5CB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</w:p>
        </w:tc>
      </w:tr>
      <w:tr w:rsidR="00104C3F" w:rsidRPr="00104C3F" w14:paraId="369E9A65" w14:textId="77777777" w:rsidTr="007C48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F177" w14:textId="77777777" w:rsidR="00104C3F" w:rsidRPr="00104C3F" w:rsidRDefault="00104C3F" w:rsidP="00104C3F">
            <w:pPr>
              <w:numPr>
                <w:ilvl w:val="0"/>
                <w:numId w:val="4"/>
              </w:numPr>
              <w:spacing w:before="40" w:after="40" w:line="24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4"/>
                <w:szCs w:val="24"/>
              </w:rPr>
              <w:t>Integrated Community Services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27C4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5342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  <w:r w:rsidRPr="00104C3F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104C3F">
              <w:rPr>
                <w:rFonts w:ascii="Arial" w:eastAsia="Times New Roman" w:hAnsi="Arial" w:cs="Arial"/>
                <w:b/>
                <w:sz w:val="24"/>
                <w:szCs w:val="24"/>
              </w:rPr>
              <w:t>[SD]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E8A4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9101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</w:p>
        </w:tc>
      </w:tr>
      <w:tr w:rsidR="00104C3F" w:rsidRPr="00104C3F" w14:paraId="7D0C1C24" w14:textId="77777777" w:rsidTr="007C482A">
        <w:trPr>
          <w:cantSplit/>
        </w:trPr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95F605" w14:textId="77777777" w:rsidR="00104C3F" w:rsidRPr="00104C3F" w:rsidRDefault="00104C3F" w:rsidP="00104C3F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4"/>
                <w:szCs w:val="24"/>
              </w:rPr>
              <w:t>Nursing Staff (Qualified and un-Qualified):</w:t>
            </w:r>
          </w:p>
        </w:tc>
      </w:tr>
      <w:tr w:rsidR="00104C3F" w:rsidRPr="00104C3F" w14:paraId="6165A00D" w14:textId="77777777" w:rsidTr="007C48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9ADF" w14:textId="77777777" w:rsidR="00104C3F" w:rsidRPr="00104C3F" w:rsidRDefault="00104C3F" w:rsidP="00104C3F">
            <w:pPr>
              <w:numPr>
                <w:ilvl w:val="0"/>
                <w:numId w:val="2"/>
              </w:numPr>
              <w:spacing w:before="40" w:after="40" w:line="24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4"/>
                <w:szCs w:val="24"/>
              </w:rPr>
              <w:t>Adult Mental Health/Psychological Therapies*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385A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9848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  <w:r w:rsidRPr="00104C3F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104C3F">
              <w:rPr>
                <w:rFonts w:ascii="Arial" w:eastAsia="Times New Roman" w:hAnsi="Arial" w:cs="Arial"/>
                <w:b/>
                <w:sz w:val="24"/>
                <w:szCs w:val="24"/>
              </w:rPr>
              <w:t>[SD]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D5DA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E1EA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</w:p>
        </w:tc>
      </w:tr>
      <w:tr w:rsidR="00104C3F" w:rsidRPr="00104C3F" w14:paraId="666FAC5F" w14:textId="77777777" w:rsidTr="007C48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0EF5" w14:textId="77777777" w:rsidR="00104C3F" w:rsidRPr="00104C3F" w:rsidRDefault="00104C3F" w:rsidP="00104C3F">
            <w:pPr>
              <w:numPr>
                <w:ilvl w:val="0"/>
                <w:numId w:val="2"/>
              </w:numPr>
              <w:spacing w:before="40" w:after="40" w:line="24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4"/>
                <w:szCs w:val="24"/>
              </w:rPr>
              <w:t xml:space="preserve">Older </w:t>
            </w:r>
            <w:proofErr w:type="gramStart"/>
            <w:r w:rsidRPr="00104C3F">
              <w:rPr>
                <w:rFonts w:ascii="Arial" w:eastAsia="Times New Roman" w:hAnsi="Arial" w:cs="Arial"/>
                <w:sz w:val="24"/>
                <w:szCs w:val="24"/>
              </w:rPr>
              <w:t>People’s  Mental</w:t>
            </w:r>
            <w:proofErr w:type="gramEnd"/>
            <w:r w:rsidRPr="00104C3F">
              <w:rPr>
                <w:rFonts w:ascii="Arial" w:eastAsia="Times New Roman" w:hAnsi="Arial" w:cs="Arial"/>
                <w:sz w:val="24"/>
                <w:szCs w:val="24"/>
              </w:rPr>
              <w:t xml:space="preserve"> Health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86A1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75C0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  <w:r w:rsidRPr="00104C3F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104C3F">
              <w:rPr>
                <w:rFonts w:ascii="Arial" w:eastAsia="Times New Roman" w:hAnsi="Arial" w:cs="Arial"/>
                <w:b/>
                <w:sz w:val="24"/>
                <w:szCs w:val="24"/>
              </w:rPr>
              <w:t>[SD]</w:t>
            </w:r>
            <w:r w:rsidRPr="00104C3F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277C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86A0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</w:p>
        </w:tc>
      </w:tr>
      <w:tr w:rsidR="00104C3F" w:rsidRPr="00104C3F" w14:paraId="07E983B3" w14:textId="77777777" w:rsidTr="007C48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A947" w14:textId="77777777" w:rsidR="00104C3F" w:rsidRPr="00104C3F" w:rsidRDefault="00104C3F" w:rsidP="00104C3F">
            <w:pPr>
              <w:numPr>
                <w:ilvl w:val="0"/>
                <w:numId w:val="2"/>
              </w:numPr>
              <w:spacing w:before="40" w:after="40" w:line="24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4"/>
                <w:szCs w:val="24"/>
              </w:rPr>
              <w:t>Learning Disabilities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F0CB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7A14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  <w:r w:rsidRPr="00104C3F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104C3F">
              <w:rPr>
                <w:rFonts w:ascii="Arial" w:eastAsia="Times New Roman" w:hAnsi="Arial" w:cs="Arial"/>
                <w:b/>
                <w:sz w:val="24"/>
                <w:szCs w:val="24"/>
              </w:rPr>
              <w:t>[SD]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4568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6F16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</w:p>
        </w:tc>
      </w:tr>
      <w:tr w:rsidR="00104C3F" w:rsidRPr="00104C3F" w14:paraId="5D36BB71" w14:textId="77777777" w:rsidTr="007C48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224D" w14:textId="77777777" w:rsidR="00104C3F" w:rsidRPr="00104C3F" w:rsidRDefault="00104C3F" w:rsidP="00104C3F">
            <w:pPr>
              <w:numPr>
                <w:ilvl w:val="0"/>
                <w:numId w:val="2"/>
              </w:numPr>
              <w:spacing w:before="40" w:after="40" w:line="24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4"/>
                <w:szCs w:val="24"/>
              </w:rPr>
              <w:t>Child &amp; Adolescent Psychiatry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A742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6D29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  <w:r w:rsidRPr="00104C3F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104C3F">
              <w:rPr>
                <w:rFonts w:ascii="Arial" w:eastAsia="Times New Roman" w:hAnsi="Arial" w:cs="Arial"/>
                <w:b/>
                <w:sz w:val="24"/>
                <w:szCs w:val="24"/>
              </w:rPr>
              <w:t>[SD]</w:t>
            </w:r>
            <w:r w:rsidRPr="00104C3F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A419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23A1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</w:tr>
      <w:tr w:rsidR="00104C3F" w:rsidRPr="00104C3F" w14:paraId="1D1A5858" w14:textId="77777777" w:rsidTr="007C48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C3BB" w14:textId="77777777" w:rsidR="00104C3F" w:rsidRPr="00104C3F" w:rsidRDefault="00104C3F" w:rsidP="00104C3F">
            <w:pPr>
              <w:numPr>
                <w:ilvl w:val="0"/>
                <w:numId w:val="2"/>
              </w:numPr>
              <w:spacing w:before="40" w:after="40" w:line="24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4"/>
                <w:szCs w:val="24"/>
              </w:rPr>
              <w:t>Forensic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A310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4C3F">
              <w:rPr>
                <w:rFonts w:ascii="Arial" w:eastAsia="Times New Roman" w:hAnsi="Arial" w:cs="Arial"/>
                <w:strike/>
                <w:sz w:val="28"/>
                <w:szCs w:val="28"/>
              </w:rPr>
              <w:sym w:font="Marlett" w:char="F072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9D9D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  <w:r w:rsidRPr="00104C3F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104C3F">
              <w:rPr>
                <w:rFonts w:ascii="Arial" w:eastAsia="Times New Roman" w:hAnsi="Arial" w:cs="Arial"/>
                <w:b/>
                <w:sz w:val="24"/>
                <w:szCs w:val="24"/>
              </w:rPr>
              <w:t>[SD]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732A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F802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</w:p>
        </w:tc>
      </w:tr>
      <w:tr w:rsidR="00104C3F" w:rsidRPr="00104C3F" w14:paraId="4770298A" w14:textId="77777777" w:rsidTr="007C48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E5DD" w14:textId="77777777" w:rsidR="00104C3F" w:rsidRPr="00104C3F" w:rsidRDefault="00104C3F" w:rsidP="00104C3F">
            <w:pPr>
              <w:numPr>
                <w:ilvl w:val="0"/>
                <w:numId w:val="4"/>
              </w:numPr>
              <w:spacing w:before="40" w:after="40" w:line="24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4"/>
                <w:szCs w:val="24"/>
              </w:rPr>
              <w:t>Substance Misuse Services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041C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822F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36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  <w:r w:rsidRPr="00104C3F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104C3F">
              <w:rPr>
                <w:rFonts w:ascii="Arial" w:eastAsia="Times New Roman" w:hAnsi="Arial" w:cs="Arial"/>
                <w:b/>
                <w:sz w:val="24"/>
                <w:szCs w:val="24"/>
              </w:rPr>
              <w:t>[SD]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2104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36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450F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  <w:r w:rsidRPr="00104C3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</w:tr>
      <w:tr w:rsidR="00104C3F" w:rsidRPr="00104C3F" w14:paraId="46529BB5" w14:textId="77777777" w:rsidTr="007C48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6BD9" w14:textId="77777777" w:rsidR="00104C3F" w:rsidRPr="00104C3F" w:rsidRDefault="00104C3F" w:rsidP="00104C3F">
            <w:pPr>
              <w:numPr>
                <w:ilvl w:val="0"/>
                <w:numId w:val="2"/>
              </w:numPr>
              <w:spacing w:before="40" w:after="40" w:line="24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4"/>
                <w:szCs w:val="24"/>
              </w:rPr>
              <w:t>Integrated Community Services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4011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BD05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  <w:r w:rsidRPr="00104C3F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104C3F">
              <w:rPr>
                <w:rFonts w:ascii="Arial" w:eastAsia="Times New Roman" w:hAnsi="Arial" w:cs="Arial"/>
                <w:b/>
                <w:sz w:val="24"/>
                <w:szCs w:val="24"/>
              </w:rPr>
              <w:t>[SD]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3193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9631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</w:p>
        </w:tc>
      </w:tr>
    </w:tbl>
    <w:p w14:paraId="6A2C5AA6" w14:textId="77777777" w:rsidR="00104C3F" w:rsidRPr="00104C3F" w:rsidRDefault="00104C3F" w:rsidP="00104C3F">
      <w:pPr>
        <w:spacing w:after="0" w:line="240" w:lineRule="auto"/>
        <w:rPr>
          <w:rFonts w:ascii="Arial" w:eastAsia="Times New Roman" w:hAnsi="Arial" w:cs="Arial"/>
          <w:strike/>
        </w:rPr>
        <w:sectPr w:rsidR="00104C3F" w:rsidRPr="00104C3F" w:rsidSect="00F9492C">
          <w:footerReference w:type="even" r:id="rId5"/>
          <w:footerReference w:type="default" r:id="rId6"/>
          <w:pgSz w:w="16838" w:h="11906" w:orient="landscape" w:code="9"/>
          <w:pgMar w:top="1077" w:right="1077" w:bottom="540" w:left="1077" w:header="709" w:footer="709" w:gutter="0"/>
          <w:cols w:space="708"/>
          <w:docGrid w:linePitch="360"/>
        </w:sectPr>
      </w:pPr>
    </w:p>
    <w:tbl>
      <w:tblPr>
        <w:tblW w:w="14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2700"/>
        <w:gridCol w:w="2700"/>
        <w:gridCol w:w="1800"/>
        <w:gridCol w:w="1800"/>
      </w:tblGrid>
      <w:tr w:rsidR="00104C3F" w:rsidRPr="00104C3F" w14:paraId="453FC62D" w14:textId="77777777" w:rsidTr="007C482A">
        <w:trPr>
          <w:cantSplit/>
          <w:trHeight w:val="401"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81B9" w14:textId="77777777" w:rsidR="00104C3F" w:rsidRPr="00104C3F" w:rsidRDefault="00104C3F" w:rsidP="00104C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Occupational Group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73DE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Self-Declaration Form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E770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7AB7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04C3F" w:rsidRPr="00104C3F" w14:paraId="1B6729C4" w14:textId="77777777" w:rsidTr="007C482A">
        <w:trPr>
          <w:cantSplit/>
          <w:trHeight w:val="412"/>
        </w:trPr>
        <w:tc>
          <w:tcPr>
            <w:tcW w:w="5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8464" w14:textId="77777777" w:rsidR="00104C3F" w:rsidRPr="00104C3F" w:rsidRDefault="00104C3F" w:rsidP="00104C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B438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Standard DBS Disclosure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6B30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Enhanced DBS Disclosure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D5AB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</w:pPr>
            <w:r w:rsidRPr="00104C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ISA CBL</w:t>
            </w:r>
            <w:r w:rsidRPr="00104C3F">
              <w:rPr>
                <w:rFonts w:ascii="Arial" w:eastAsia="Times New Roman" w:hAnsi="Arial" w:cs="Arial"/>
                <w:b/>
                <w:bCs/>
                <w:strike/>
                <w:sz w:val="24"/>
                <w:szCs w:val="24"/>
              </w:rPr>
              <w:t xml:space="preserve"> </w:t>
            </w:r>
            <w:proofErr w:type="gramStart"/>
            <w:r w:rsidRPr="00104C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Check</w:t>
            </w:r>
            <w:r w:rsidRPr="00104C3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</w:t>
            </w:r>
            <w:proofErr w:type="gramEnd"/>
            <w:r w:rsidRPr="00104C3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FB08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104C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ISA  ABL</w:t>
            </w:r>
            <w:proofErr w:type="gramEnd"/>
            <w:r w:rsidRPr="00104C3F">
              <w:rPr>
                <w:rFonts w:ascii="Arial" w:eastAsia="Times New Roman" w:hAnsi="Arial" w:cs="Arial"/>
                <w:b/>
                <w:bCs/>
                <w:strike/>
                <w:sz w:val="24"/>
                <w:szCs w:val="24"/>
              </w:rPr>
              <w:t xml:space="preserve"> </w:t>
            </w:r>
            <w:r w:rsidRPr="00104C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Check</w:t>
            </w:r>
            <w:r w:rsidRPr="00104C3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(2</w:t>
            </w:r>
            <w:r w:rsidRPr="00104C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104C3F" w:rsidRPr="00104C3F" w14:paraId="7D7C3313" w14:textId="77777777" w:rsidTr="007C482A">
        <w:trPr>
          <w:cantSplit/>
        </w:trPr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FB9FF18" w14:textId="77777777" w:rsidR="00104C3F" w:rsidRPr="00104C3F" w:rsidRDefault="00104C3F" w:rsidP="00104C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04C3F">
              <w:rPr>
                <w:rFonts w:ascii="Arial" w:eastAsia="Times New Roman" w:hAnsi="Arial" w:cs="Arial"/>
                <w:sz w:val="20"/>
                <w:szCs w:val="24"/>
              </w:rPr>
              <w:t xml:space="preserve">  Professions Allied to Medicine </w:t>
            </w:r>
            <w:proofErr w:type="spellStart"/>
            <w:proofErr w:type="gramStart"/>
            <w:r w:rsidRPr="00104C3F">
              <w:rPr>
                <w:rFonts w:ascii="Arial" w:eastAsia="Times New Roman" w:hAnsi="Arial" w:cs="Arial"/>
                <w:sz w:val="20"/>
                <w:szCs w:val="24"/>
              </w:rPr>
              <w:t>eg</w:t>
            </w:r>
            <w:proofErr w:type="spellEnd"/>
            <w:proofErr w:type="gramEnd"/>
            <w:r w:rsidRPr="00104C3F">
              <w:rPr>
                <w:rFonts w:ascii="Arial" w:eastAsia="Times New Roman" w:hAnsi="Arial" w:cs="Arial"/>
                <w:sz w:val="20"/>
                <w:szCs w:val="24"/>
              </w:rPr>
              <w:t xml:space="preserve"> Occupational Therapy, Clinical Psychology, Pharmacy, Social Services Staff (Qualified and un-Qualified):</w:t>
            </w:r>
          </w:p>
        </w:tc>
      </w:tr>
      <w:tr w:rsidR="00104C3F" w:rsidRPr="00104C3F" w14:paraId="53B01011" w14:textId="77777777" w:rsidTr="007C48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6DAB" w14:textId="77777777" w:rsidR="00104C3F" w:rsidRPr="00104C3F" w:rsidRDefault="00104C3F" w:rsidP="00104C3F">
            <w:pPr>
              <w:numPr>
                <w:ilvl w:val="0"/>
                <w:numId w:val="3"/>
              </w:numPr>
              <w:spacing w:before="40" w:after="40" w:line="24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4"/>
                <w:szCs w:val="24"/>
              </w:rPr>
              <w:t>Adult Mental Health/Psychological Therapies*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0613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CF48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  <w:r w:rsidRPr="00104C3F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104C3F">
              <w:rPr>
                <w:rFonts w:ascii="Arial" w:eastAsia="Times New Roman" w:hAnsi="Arial" w:cs="Arial"/>
                <w:b/>
                <w:sz w:val="24"/>
                <w:szCs w:val="24"/>
              </w:rPr>
              <w:t>[SD]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E8D5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  <w:r w:rsidRPr="00104C3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E788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  <w:r w:rsidRPr="00104C3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</w:tr>
      <w:tr w:rsidR="00104C3F" w:rsidRPr="00104C3F" w14:paraId="39D6C6D4" w14:textId="77777777" w:rsidTr="007C48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36D7" w14:textId="77777777" w:rsidR="00104C3F" w:rsidRPr="00104C3F" w:rsidRDefault="00104C3F" w:rsidP="00104C3F">
            <w:pPr>
              <w:numPr>
                <w:ilvl w:val="0"/>
                <w:numId w:val="3"/>
              </w:numPr>
              <w:spacing w:before="40" w:after="40" w:line="24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4"/>
                <w:szCs w:val="24"/>
              </w:rPr>
              <w:t>Older People’s Mental Health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A7B3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76D0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  <w:r w:rsidRPr="00104C3F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104C3F">
              <w:rPr>
                <w:rFonts w:ascii="Arial" w:eastAsia="Times New Roman" w:hAnsi="Arial" w:cs="Arial"/>
                <w:b/>
                <w:sz w:val="24"/>
                <w:szCs w:val="24"/>
              </w:rPr>
              <w:t>[SD]</w:t>
            </w:r>
            <w:r w:rsidRPr="00104C3F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DBE8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4505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</w:p>
        </w:tc>
      </w:tr>
      <w:tr w:rsidR="00104C3F" w:rsidRPr="00104C3F" w14:paraId="5B390FC8" w14:textId="77777777" w:rsidTr="007C48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9026" w14:textId="77777777" w:rsidR="00104C3F" w:rsidRPr="00104C3F" w:rsidRDefault="00104C3F" w:rsidP="00104C3F">
            <w:pPr>
              <w:numPr>
                <w:ilvl w:val="0"/>
                <w:numId w:val="3"/>
              </w:numPr>
              <w:spacing w:before="40" w:after="40" w:line="24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4"/>
                <w:szCs w:val="24"/>
              </w:rPr>
              <w:t>Learning Disabilities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F98A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0729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  <w:r w:rsidRPr="00104C3F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104C3F">
              <w:rPr>
                <w:rFonts w:ascii="Arial" w:eastAsia="Times New Roman" w:hAnsi="Arial" w:cs="Arial"/>
                <w:b/>
                <w:sz w:val="24"/>
                <w:szCs w:val="24"/>
              </w:rPr>
              <w:t>[SD]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9C8A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42A8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  <w:r w:rsidRPr="00104C3F">
              <w:rPr>
                <w:rFonts w:ascii="Arial" w:eastAsia="Times New Roman" w:hAnsi="Arial" w:cs="Arial"/>
                <w:sz w:val="36"/>
                <w:szCs w:val="24"/>
              </w:rPr>
              <w:t xml:space="preserve"> </w:t>
            </w:r>
          </w:p>
        </w:tc>
      </w:tr>
      <w:tr w:rsidR="00104C3F" w:rsidRPr="00104C3F" w14:paraId="4AE23293" w14:textId="77777777" w:rsidTr="007C48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4319" w14:textId="77777777" w:rsidR="00104C3F" w:rsidRPr="00104C3F" w:rsidRDefault="00104C3F" w:rsidP="00104C3F">
            <w:pPr>
              <w:numPr>
                <w:ilvl w:val="0"/>
                <w:numId w:val="3"/>
              </w:numPr>
              <w:spacing w:before="40" w:after="40" w:line="24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4"/>
                <w:szCs w:val="24"/>
              </w:rPr>
              <w:t>Child &amp; Adolescent Psychiatry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EEF2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A416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  <w:r w:rsidRPr="00104C3F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104C3F">
              <w:rPr>
                <w:rFonts w:ascii="Arial" w:eastAsia="Times New Roman" w:hAnsi="Arial" w:cs="Arial"/>
                <w:b/>
                <w:sz w:val="24"/>
                <w:szCs w:val="24"/>
              </w:rPr>
              <w:t>[SD]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C898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3893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</w:tr>
      <w:tr w:rsidR="00104C3F" w:rsidRPr="00104C3F" w14:paraId="2571F14C" w14:textId="77777777" w:rsidTr="007C48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FCB4" w14:textId="77777777" w:rsidR="00104C3F" w:rsidRPr="00104C3F" w:rsidRDefault="00104C3F" w:rsidP="00104C3F">
            <w:pPr>
              <w:numPr>
                <w:ilvl w:val="0"/>
                <w:numId w:val="3"/>
              </w:numPr>
              <w:spacing w:before="40" w:after="40" w:line="24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4"/>
                <w:szCs w:val="24"/>
              </w:rPr>
              <w:t>Forensic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7449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E7C3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  <w:r w:rsidRPr="00104C3F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104C3F">
              <w:rPr>
                <w:rFonts w:ascii="Arial" w:eastAsia="Times New Roman" w:hAnsi="Arial" w:cs="Arial"/>
                <w:b/>
                <w:sz w:val="24"/>
                <w:szCs w:val="24"/>
              </w:rPr>
              <w:t>[SD]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1C7A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38E1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</w:p>
        </w:tc>
      </w:tr>
      <w:tr w:rsidR="00104C3F" w:rsidRPr="00104C3F" w14:paraId="30F8679C" w14:textId="77777777" w:rsidTr="007C48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B71F" w14:textId="77777777" w:rsidR="00104C3F" w:rsidRPr="00104C3F" w:rsidRDefault="00104C3F" w:rsidP="00104C3F">
            <w:pPr>
              <w:numPr>
                <w:ilvl w:val="0"/>
                <w:numId w:val="4"/>
              </w:numPr>
              <w:spacing w:before="40" w:after="40" w:line="24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4"/>
                <w:szCs w:val="24"/>
              </w:rPr>
              <w:t>Substance Misuse Services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D0D0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B060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36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  <w:r w:rsidRPr="00104C3F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104C3F">
              <w:rPr>
                <w:rFonts w:ascii="Arial" w:eastAsia="Times New Roman" w:hAnsi="Arial" w:cs="Arial"/>
                <w:b/>
                <w:sz w:val="24"/>
                <w:szCs w:val="24"/>
              </w:rPr>
              <w:t>[SD]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3389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36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CE63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</w:p>
        </w:tc>
      </w:tr>
      <w:tr w:rsidR="00104C3F" w:rsidRPr="00104C3F" w14:paraId="4B2AFB1E" w14:textId="77777777" w:rsidTr="007C482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95A0" w14:textId="77777777" w:rsidR="00104C3F" w:rsidRPr="00104C3F" w:rsidRDefault="00104C3F" w:rsidP="00104C3F">
            <w:pPr>
              <w:numPr>
                <w:ilvl w:val="0"/>
                <w:numId w:val="4"/>
              </w:numPr>
              <w:spacing w:before="40" w:after="40" w:line="24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104C3F">
              <w:rPr>
                <w:rFonts w:ascii="Arial" w:eastAsia="Times New Roman" w:hAnsi="Arial" w:cs="Arial"/>
                <w:sz w:val="24"/>
                <w:szCs w:val="24"/>
              </w:rPr>
              <w:t>Integrated Community Services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FFAF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4C3F">
              <w:rPr>
                <w:rFonts w:ascii="Arial" w:eastAsia="Times New Roman" w:hAnsi="Arial" w:cs="Arial"/>
                <w:sz w:val="28"/>
                <w:szCs w:val="28"/>
              </w:rPr>
              <w:sym w:font="Marlett" w:char="F072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86E9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  <w:r w:rsidRPr="00104C3F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104C3F">
              <w:rPr>
                <w:rFonts w:ascii="Arial" w:eastAsia="Times New Roman" w:hAnsi="Arial" w:cs="Arial"/>
                <w:b/>
                <w:sz w:val="24"/>
                <w:szCs w:val="24"/>
              </w:rPr>
              <w:t>[SD]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642D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C96B" w14:textId="77777777" w:rsidR="00104C3F" w:rsidRPr="00104C3F" w:rsidRDefault="00104C3F" w:rsidP="00104C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04C3F">
              <w:rPr>
                <w:rFonts w:ascii="Arial" w:eastAsia="Times New Roman" w:hAnsi="Arial" w:cs="Arial"/>
                <w:sz w:val="36"/>
                <w:szCs w:val="36"/>
              </w:rPr>
              <w:sym w:font="Wingdings" w:char="F0FC"/>
            </w:r>
          </w:p>
        </w:tc>
      </w:tr>
    </w:tbl>
    <w:p w14:paraId="4AF08171" w14:textId="77777777" w:rsidR="00104C3F" w:rsidRPr="00104C3F" w:rsidRDefault="00104C3F" w:rsidP="00104C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A2BA33" w14:textId="77777777" w:rsidR="00104C3F" w:rsidRPr="00104C3F" w:rsidRDefault="00104C3F" w:rsidP="00104C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4C3F">
        <w:rPr>
          <w:rFonts w:ascii="Arial" w:eastAsia="Times New Roman" w:hAnsi="Arial" w:cs="Arial"/>
          <w:sz w:val="24"/>
          <w:szCs w:val="24"/>
        </w:rPr>
        <w:t>Enhanced checks with Children’s and/or Adults’ Barred list check(s) – To be eligible to request a check of the Children’s or Adults’ Barred lists, the position must meet the new definition of Regulated Activity.</w:t>
      </w:r>
    </w:p>
    <w:p w14:paraId="08CDEA75" w14:textId="77777777" w:rsidR="00104C3F" w:rsidRPr="00104C3F" w:rsidRDefault="00104C3F" w:rsidP="00104C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A83942" w14:textId="77777777" w:rsidR="00104C3F" w:rsidRPr="00104C3F" w:rsidRDefault="00104C3F" w:rsidP="00104C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4C3F">
        <w:rPr>
          <w:rFonts w:ascii="Arial" w:eastAsia="Times New Roman" w:hAnsi="Arial" w:cs="Arial"/>
          <w:sz w:val="24"/>
          <w:szCs w:val="24"/>
        </w:rPr>
        <w:t xml:space="preserve">*  Services within this </w:t>
      </w:r>
      <w:proofErr w:type="gramStart"/>
      <w:r w:rsidRPr="00104C3F">
        <w:rPr>
          <w:rFonts w:ascii="Arial" w:eastAsia="Times New Roman" w:hAnsi="Arial" w:cs="Arial"/>
          <w:sz w:val="24"/>
          <w:szCs w:val="24"/>
        </w:rPr>
        <w:t>area  working</w:t>
      </w:r>
      <w:proofErr w:type="gramEnd"/>
      <w:r w:rsidRPr="00104C3F">
        <w:rPr>
          <w:rFonts w:ascii="Arial" w:eastAsia="Times New Roman" w:hAnsi="Arial" w:cs="Arial"/>
          <w:sz w:val="24"/>
          <w:szCs w:val="24"/>
        </w:rPr>
        <w:t xml:space="preserve"> with under 18 client group who meet the new definition of Regulated Activity will be able to request a check of the Children’s Barred list.</w:t>
      </w:r>
    </w:p>
    <w:p w14:paraId="76A98000" w14:textId="77777777" w:rsidR="00104C3F" w:rsidRPr="00104C3F" w:rsidRDefault="00104C3F" w:rsidP="00104C3F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</w:p>
    <w:p w14:paraId="5FA076D6" w14:textId="77777777" w:rsidR="00104C3F" w:rsidRPr="00104C3F" w:rsidRDefault="00104C3F" w:rsidP="00104C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4C3F">
        <w:rPr>
          <w:rFonts w:ascii="Arial" w:eastAsia="Times New Roman" w:hAnsi="Arial" w:cs="Arial"/>
          <w:sz w:val="24"/>
          <w:szCs w:val="24"/>
        </w:rPr>
        <w:t>Students who as part of their professional qualification, are required to carry out a clinical placement where they will undertake work that falls within Regulated Activity will require the appropriate level of disclosure and checks to the post and area of work</w:t>
      </w:r>
    </w:p>
    <w:p w14:paraId="29FBCCE1" w14:textId="77777777" w:rsidR="00104C3F" w:rsidRPr="00104C3F" w:rsidRDefault="00104C3F" w:rsidP="00104C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4C3F">
        <w:rPr>
          <w:rFonts w:ascii="Arial" w:eastAsia="Times New Roman" w:hAnsi="Arial" w:cs="Arial"/>
          <w:sz w:val="24"/>
          <w:szCs w:val="24"/>
        </w:rPr>
        <w:t>All agency workers will require the appropriate level of disclosure and checks to the post and area of work</w:t>
      </w:r>
    </w:p>
    <w:p w14:paraId="3BEFA51C" w14:textId="77777777" w:rsidR="00104C3F" w:rsidRPr="00104C3F" w:rsidRDefault="00104C3F" w:rsidP="00104C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04C3F">
        <w:rPr>
          <w:rFonts w:ascii="Arial" w:eastAsia="Times New Roman" w:hAnsi="Arial" w:cs="Arial"/>
          <w:sz w:val="24"/>
          <w:szCs w:val="24"/>
        </w:rPr>
        <w:t>All volunteers with access to clients will require an enhanced DBS disclosure</w:t>
      </w:r>
    </w:p>
    <w:p w14:paraId="739E070C" w14:textId="77777777" w:rsidR="00104C3F" w:rsidRPr="00104C3F" w:rsidRDefault="00104C3F" w:rsidP="00104C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815C6F" w14:textId="77777777" w:rsidR="00104C3F" w:rsidRPr="00104C3F" w:rsidRDefault="00104C3F" w:rsidP="00104C3F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04C3F">
        <w:rPr>
          <w:rFonts w:ascii="Arial" w:eastAsia="Times New Roman" w:hAnsi="Arial" w:cs="Arial"/>
          <w:b/>
          <w:bCs/>
          <w:sz w:val="24"/>
          <w:szCs w:val="24"/>
          <w:u w:val="single"/>
        </w:rPr>
        <w:t>Negotiations with private contractors where work may enable access to clients, should include consideration of whether DBS disclosures should be sought</w:t>
      </w:r>
    </w:p>
    <w:p w14:paraId="7C9BEC7A" w14:textId="77777777" w:rsidR="008E068B" w:rsidRDefault="008E068B"/>
    <w:sectPr w:rsidR="008E068B" w:rsidSect="00104C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D894" w14:textId="77777777" w:rsidR="003E64C3" w:rsidRDefault="00104C3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587FD4" w14:textId="77777777" w:rsidR="003E64C3" w:rsidRDefault="00104C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6A53" w14:textId="77777777" w:rsidR="003E64C3" w:rsidRPr="004E10AA" w:rsidRDefault="00104C3F" w:rsidP="00B802EE">
    <w:pPr>
      <w:pStyle w:val="Footer"/>
      <w:ind w:right="360"/>
      <w:jc w:val="center"/>
      <w:rPr>
        <w:rFonts w:ascii="Arial" w:hAnsi="Arial" w:cs="Arial"/>
        <w:sz w:val="18"/>
        <w:szCs w:val="18"/>
      </w:rPr>
    </w:pPr>
    <w:r w:rsidRPr="004E10AA">
      <w:rPr>
        <w:rFonts w:ascii="Arial" w:hAnsi="Arial" w:cs="Arial"/>
        <w:sz w:val="18"/>
        <w:szCs w:val="18"/>
        <w:lang w:val="en-US"/>
      </w:rPr>
      <w:t xml:space="preserve">Page </w:t>
    </w:r>
    <w:r w:rsidRPr="004E10AA">
      <w:rPr>
        <w:rFonts w:ascii="Arial" w:hAnsi="Arial" w:cs="Arial"/>
        <w:sz w:val="18"/>
        <w:szCs w:val="18"/>
        <w:lang w:val="en-US"/>
      </w:rPr>
      <w:fldChar w:fldCharType="begin"/>
    </w:r>
    <w:r w:rsidRPr="004E10AA">
      <w:rPr>
        <w:rFonts w:ascii="Arial" w:hAnsi="Arial" w:cs="Arial"/>
        <w:sz w:val="18"/>
        <w:szCs w:val="18"/>
        <w:lang w:val="en-US"/>
      </w:rPr>
      <w:instrText xml:space="preserve"> PAGE </w:instrText>
    </w:r>
    <w:r w:rsidRPr="004E10AA">
      <w:rPr>
        <w:rFonts w:ascii="Arial" w:hAnsi="Arial" w:cs="Arial"/>
        <w:sz w:val="18"/>
        <w:szCs w:val="18"/>
        <w:lang w:val="en-US"/>
      </w:rPr>
      <w:fldChar w:fldCharType="separate"/>
    </w:r>
    <w:r>
      <w:rPr>
        <w:rFonts w:ascii="Arial" w:hAnsi="Arial" w:cs="Arial"/>
        <w:noProof/>
        <w:sz w:val="18"/>
        <w:szCs w:val="18"/>
        <w:lang w:val="en-US"/>
      </w:rPr>
      <w:t>26</w:t>
    </w:r>
    <w:r w:rsidRPr="004E10AA">
      <w:rPr>
        <w:rFonts w:ascii="Arial" w:hAnsi="Arial" w:cs="Arial"/>
        <w:sz w:val="18"/>
        <w:szCs w:val="18"/>
        <w:lang w:val="en-US"/>
      </w:rPr>
      <w:fldChar w:fldCharType="end"/>
    </w:r>
    <w:r w:rsidRPr="004E10AA">
      <w:rPr>
        <w:rFonts w:ascii="Arial" w:hAnsi="Arial" w:cs="Arial"/>
        <w:sz w:val="18"/>
        <w:szCs w:val="18"/>
        <w:lang w:val="en-US"/>
      </w:rPr>
      <w:t xml:space="preserve"> of </w:t>
    </w:r>
    <w:r w:rsidRPr="004E10AA">
      <w:rPr>
        <w:rFonts w:ascii="Arial" w:hAnsi="Arial" w:cs="Arial"/>
        <w:sz w:val="18"/>
        <w:szCs w:val="18"/>
        <w:lang w:val="en-US"/>
      </w:rPr>
      <w:fldChar w:fldCharType="begin"/>
    </w:r>
    <w:r w:rsidRPr="004E10AA">
      <w:rPr>
        <w:rFonts w:ascii="Arial" w:hAnsi="Arial" w:cs="Arial"/>
        <w:sz w:val="18"/>
        <w:szCs w:val="18"/>
        <w:lang w:val="en-US"/>
      </w:rPr>
      <w:instrText xml:space="preserve"> NUMPAGES </w:instrText>
    </w:r>
    <w:r w:rsidRPr="004E10AA">
      <w:rPr>
        <w:rFonts w:ascii="Arial" w:hAnsi="Arial" w:cs="Arial"/>
        <w:sz w:val="18"/>
        <w:szCs w:val="18"/>
        <w:lang w:val="en-US"/>
      </w:rPr>
      <w:fldChar w:fldCharType="separate"/>
    </w:r>
    <w:r>
      <w:rPr>
        <w:rFonts w:ascii="Arial" w:hAnsi="Arial" w:cs="Arial"/>
        <w:noProof/>
        <w:sz w:val="18"/>
        <w:szCs w:val="18"/>
        <w:lang w:val="en-US"/>
      </w:rPr>
      <w:t>33</w:t>
    </w:r>
    <w:r w:rsidRPr="004E10AA">
      <w:rPr>
        <w:rFonts w:ascii="Arial" w:hAnsi="Arial" w:cs="Arial"/>
        <w:sz w:val="18"/>
        <w:szCs w:val="18"/>
        <w:lang w:val="en-US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882"/>
    <w:multiLevelType w:val="hybridMultilevel"/>
    <w:tmpl w:val="865628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25A19"/>
    <w:multiLevelType w:val="hybridMultilevel"/>
    <w:tmpl w:val="8F08A1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35EAD"/>
    <w:multiLevelType w:val="hybridMultilevel"/>
    <w:tmpl w:val="BE541E4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A0624"/>
    <w:multiLevelType w:val="hybridMultilevel"/>
    <w:tmpl w:val="81D2C7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04C3F"/>
    <w:rsid w:val="00104C3F"/>
    <w:rsid w:val="008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B46C5"/>
  <w15:chartTrackingRefBased/>
  <w15:docId w15:val="{BF255C90-3698-4265-BC0E-F3E0F58C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04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C3F"/>
  </w:style>
  <w:style w:type="character" w:styleId="PageNumber">
    <w:name w:val="page number"/>
    <w:semiHidden/>
    <w:rsid w:val="00104C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Leanne (ROTHERHAM DONCASTER AND SOUTH HUMBER NHS FOUNDATION TRUST)</dc:creator>
  <cp:keywords/>
  <dc:description/>
  <cp:lastModifiedBy>YOUNG, Leanne (ROTHERHAM DONCASTER AND SOUTH HUMBER NHS FOUNDATION TRUST)</cp:lastModifiedBy>
  <cp:revision>1</cp:revision>
  <dcterms:created xsi:type="dcterms:W3CDTF">2021-07-30T09:16:00Z</dcterms:created>
  <dcterms:modified xsi:type="dcterms:W3CDTF">2021-07-30T09:22:00Z</dcterms:modified>
</cp:coreProperties>
</file>