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8108A" w14:textId="2A2CC3C5" w:rsidR="00ED7743" w:rsidRDefault="00ED7743" w:rsidP="00ED7743">
      <w:pPr>
        <w:spacing w:before="0" w:line="276" w:lineRule="auto"/>
        <w:jc w:val="right"/>
        <w:rPr>
          <w:rFonts w:eastAsia="Calibri" w:cs="Arial"/>
          <w:b/>
          <w:sz w:val="24"/>
          <w:lang w:eastAsia="en-US"/>
        </w:rPr>
      </w:pPr>
      <w:r w:rsidRPr="00ED7743">
        <w:rPr>
          <w:rFonts w:eastAsia="Calibri" w:cs="Arial"/>
          <w:b/>
          <w:sz w:val="24"/>
          <w:lang w:eastAsia="en-US"/>
        </w:rPr>
        <w:t>A</w:t>
      </w:r>
      <w:r w:rsidR="001D7364">
        <w:rPr>
          <w:rFonts w:eastAsia="Calibri" w:cs="Arial"/>
          <w:b/>
          <w:sz w:val="24"/>
          <w:lang w:eastAsia="en-US"/>
        </w:rPr>
        <w:t>ppendix</w:t>
      </w:r>
      <w:r w:rsidRPr="00ED7743">
        <w:rPr>
          <w:rFonts w:eastAsia="Calibri" w:cs="Arial"/>
          <w:b/>
          <w:sz w:val="24"/>
          <w:lang w:eastAsia="en-US"/>
        </w:rPr>
        <w:t xml:space="preserve"> 14</w:t>
      </w:r>
    </w:p>
    <w:p w14:paraId="078F76EC" w14:textId="77777777" w:rsidR="00A732BC" w:rsidRPr="00A732BC" w:rsidRDefault="00A732BC" w:rsidP="00A732BC">
      <w:pPr>
        <w:spacing w:before="0" w:line="276" w:lineRule="auto"/>
        <w:jc w:val="center"/>
        <w:rPr>
          <w:rFonts w:eastAsia="Calibri" w:cs="Arial"/>
          <w:b/>
          <w:sz w:val="24"/>
          <w:lang w:eastAsia="en-US"/>
        </w:rPr>
      </w:pPr>
      <w:r w:rsidRPr="00A732BC">
        <w:rPr>
          <w:rFonts w:eastAsia="Calibri" w:cs="Arial"/>
          <w:b/>
          <w:sz w:val="24"/>
          <w:lang w:eastAsia="en-US"/>
        </w:rPr>
        <w:t>Staff – Incident De-Brief</w:t>
      </w:r>
    </w:p>
    <w:p w14:paraId="25D1E7B8" w14:textId="77777777" w:rsidR="00A732BC" w:rsidRPr="00A732BC" w:rsidRDefault="00A732BC" w:rsidP="00A732BC">
      <w:pPr>
        <w:spacing w:before="0" w:line="276" w:lineRule="auto"/>
        <w:jc w:val="left"/>
        <w:rPr>
          <w:rFonts w:eastAsia="Calibri" w:cs="Arial"/>
          <w:sz w:val="24"/>
          <w:lang w:eastAsia="en-US"/>
        </w:rPr>
      </w:pPr>
      <w:r w:rsidRPr="00A732BC">
        <w:rPr>
          <w:rFonts w:eastAsia="Calibri" w:cs="Arial"/>
          <w:sz w:val="24"/>
          <w:lang w:eastAsia="en-US"/>
        </w:rPr>
        <w:t xml:space="preserve">Aim: To ensure staff are supported through group or individual debrief, following an incident. Format below to be used as a prompt.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785"/>
        <w:gridCol w:w="1921"/>
        <w:gridCol w:w="3517"/>
      </w:tblGrid>
      <w:tr w:rsidR="00A732BC" w:rsidRPr="00A732BC" w14:paraId="12DE9B84" w14:textId="77777777" w:rsidTr="00C55D96">
        <w:trPr>
          <w:trHeight w:val="432"/>
        </w:trPr>
        <w:tc>
          <w:tcPr>
            <w:tcW w:w="1684" w:type="dxa"/>
            <w:shd w:val="clear" w:color="auto" w:fill="D9D9D9"/>
          </w:tcPr>
          <w:p w14:paraId="00B3493A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  <w:r w:rsidRPr="00A732BC">
              <w:rPr>
                <w:rFonts w:eastAsia="Calibri" w:cs="Arial"/>
                <w:sz w:val="24"/>
                <w:lang w:eastAsia="en-US"/>
              </w:rPr>
              <w:t>Date of Incident</w:t>
            </w:r>
          </w:p>
        </w:tc>
        <w:tc>
          <w:tcPr>
            <w:tcW w:w="1785" w:type="dxa"/>
            <w:shd w:val="clear" w:color="auto" w:fill="auto"/>
          </w:tcPr>
          <w:p w14:paraId="790CDF34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1921" w:type="dxa"/>
            <w:shd w:val="clear" w:color="auto" w:fill="D9D9D9"/>
          </w:tcPr>
          <w:p w14:paraId="7DDBC360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  <w:r w:rsidRPr="00A732BC">
              <w:rPr>
                <w:rFonts w:eastAsia="Calibri" w:cs="Arial"/>
                <w:sz w:val="24"/>
                <w:lang w:eastAsia="en-US"/>
              </w:rPr>
              <w:t>Date of debrief</w:t>
            </w:r>
          </w:p>
        </w:tc>
        <w:tc>
          <w:tcPr>
            <w:tcW w:w="3517" w:type="dxa"/>
            <w:shd w:val="clear" w:color="auto" w:fill="auto"/>
          </w:tcPr>
          <w:p w14:paraId="72E33E6C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A732BC" w:rsidRPr="00A732BC" w14:paraId="530BD39E" w14:textId="77777777" w:rsidTr="00C55D96">
        <w:tc>
          <w:tcPr>
            <w:tcW w:w="1684" w:type="dxa"/>
            <w:shd w:val="clear" w:color="auto" w:fill="D9D9D9"/>
          </w:tcPr>
          <w:p w14:paraId="0100C82F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  <w:r w:rsidRPr="00A732BC">
              <w:rPr>
                <w:rFonts w:eastAsia="Calibri" w:cs="Arial"/>
                <w:sz w:val="24"/>
                <w:lang w:eastAsia="en-US"/>
              </w:rPr>
              <w:t>Ward/Unit</w:t>
            </w:r>
          </w:p>
        </w:tc>
        <w:tc>
          <w:tcPr>
            <w:tcW w:w="1785" w:type="dxa"/>
            <w:shd w:val="clear" w:color="auto" w:fill="auto"/>
          </w:tcPr>
          <w:p w14:paraId="160C7384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1921" w:type="dxa"/>
            <w:shd w:val="clear" w:color="auto" w:fill="D9D9D9"/>
          </w:tcPr>
          <w:p w14:paraId="76B84A85" w14:textId="125F18BD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  <w:r w:rsidRPr="00A732BC">
              <w:rPr>
                <w:rFonts w:eastAsia="Calibri" w:cs="Arial"/>
                <w:sz w:val="24"/>
                <w:lang w:eastAsia="en-US"/>
              </w:rPr>
              <w:t>Format/Group or Individual</w:t>
            </w:r>
          </w:p>
        </w:tc>
        <w:tc>
          <w:tcPr>
            <w:tcW w:w="3517" w:type="dxa"/>
            <w:shd w:val="clear" w:color="auto" w:fill="auto"/>
          </w:tcPr>
          <w:p w14:paraId="170FC52B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A732BC" w:rsidRPr="00A732BC" w14:paraId="71B9C1FA" w14:textId="77777777" w:rsidTr="00C55D96">
        <w:trPr>
          <w:trHeight w:val="391"/>
        </w:trPr>
        <w:tc>
          <w:tcPr>
            <w:tcW w:w="3469" w:type="dxa"/>
            <w:gridSpan w:val="2"/>
            <w:shd w:val="clear" w:color="auto" w:fill="D9D9D9"/>
          </w:tcPr>
          <w:p w14:paraId="07C23BCE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  <w:r w:rsidRPr="00A732BC">
              <w:rPr>
                <w:rFonts w:eastAsia="Calibri" w:cs="Arial"/>
                <w:sz w:val="24"/>
                <w:lang w:eastAsia="en-US"/>
              </w:rPr>
              <w:t>Staff Involved</w:t>
            </w:r>
          </w:p>
        </w:tc>
        <w:tc>
          <w:tcPr>
            <w:tcW w:w="5438" w:type="dxa"/>
            <w:gridSpan w:val="2"/>
            <w:shd w:val="clear" w:color="auto" w:fill="D9D9D9"/>
          </w:tcPr>
          <w:p w14:paraId="417CF46D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  <w:r w:rsidRPr="00A732BC">
              <w:rPr>
                <w:rFonts w:eastAsia="Calibri" w:cs="Arial"/>
                <w:sz w:val="24"/>
                <w:lang w:eastAsia="en-US"/>
              </w:rPr>
              <w:t>Staff present at debrief</w:t>
            </w:r>
          </w:p>
        </w:tc>
      </w:tr>
      <w:tr w:rsidR="00A732BC" w:rsidRPr="00A732BC" w14:paraId="504AC896" w14:textId="77777777" w:rsidTr="00C55D96">
        <w:tc>
          <w:tcPr>
            <w:tcW w:w="3469" w:type="dxa"/>
            <w:gridSpan w:val="2"/>
            <w:shd w:val="clear" w:color="auto" w:fill="FFFFFF"/>
          </w:tcPr>
          <w:p w14:paraId="7E537F7D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  <w:p w14:paraId="644EDF5C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  <w:p w14:paraId="40DBBD7D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</w:tc>
        <w:tc>
          <w:tcPr>
            <w:tcW w:w="5438" w:type="dxa"/>
            <w:gridSpan w:val="2"/>
            <w:shd w:val="clear" w:color="auto" w:fill="FFFFFF"/>
          </w:tcPr>
          <w:p w14:paraId="490141EC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A732BC" w:rsidRPr="00A732BC" w14:paraId="2C30CCCA" w14:textId="77777777" w:rsidTr="00C55D96">
        <w:tc>
          <w:tcPr>
            <w:tcW w:w="8907" w:type="dxa"/>
            <w:gridSpan w:val="4"/>
            <w:shd w:val="clear" w:color="auto" w:fill="D9D9D9"/>
          </w:tcPr>
          <w:p w14:paraId="5FFDF1C4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  <w:r w:rsidRPr="00A732BC">
              <w:rPr>
                <w:rFonts w:eastAsia="Calibri" w:cs="Arial"/>
                <w:sz w:val="24"/>
                <w:lang w:eastAsia="en-US"/>
              </w:rPr>
              <w:t>Discuss Incident, timeline and events that occurred. (Involve and encourage participation from everyone present).</w:t>
            </w:r>
          </w:p>
        </w:tc>
      </w:tr>
      <w:tr w:rsidR="00A732BC" w:rsidRPr="00A732BC" w14:paraId="0A81DD39" w14:textId="77777777" w:rsidTr="00C55D96">
        <w:tc>
          <w:tcPr>
            <w:tcW w:w="8907" w:type="dxa"/>
            <w:gridSpan w:val="4"/>
            <w:shd w:val="clear" w:color="auto" w:fill="auto"/>
          </w:tcPr>
          <w:p w14:paraId="672D1A07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  <w:p w14:paraId="484C64AC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  <w:p w14:paraId="35BEE411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  <w:p w14:paraId="774021E3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  <w:p w14:paraId="7260E6C4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A732BC" w:rsidRPr="00A732BC" w14:paraId="1F4F4305" w14:textId="77777777" w:rsidTr="00C55D96">
        <w:tc>
          <w:tcPr>
            <w:tcW w:w="8907" w:type="dxa"/>
            <w:gridSpan w:val="4"/>
            <w:shd w:val="clear" w:color="auto" w:fill="D9D9D9"/>
          </w:tcPr>
          <w:p w14:paraId="33109C77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  <w:r w:rsidRPr="00A732BC">
              <w:rPr>
                <w:rFonts w:eastAsia="Calibri" w:cs="Arial"/>
                <w:sz w:val="24"/>
                <w:lang w:eastAsia="en-US"/>
              </w:rPr>
              <w:t>Encourage staff to reflect on incident. (How did you feel? What did you feel at the time? How do you think the service user feels?</w:t>
            </w:r>
          </w:p>
        </w:tc>
      </w:tr>
      <w:tr w:rsidR="00A732BC" w:rsidRPr="00A732BC" w14:paraId="07E69B6D" w14:textId="77777777" w:rsidTr="00C55D96">
        <w:tc>
          <w:tcPr>
            <w:tcW w:w="8907" w:type="dxa"/>
            <w:gridSpan w:val="4"/>
            <w:shd w:val="clear" w:color="auto" w:fill="auto"/>
          </w:tcPr>
          <w:p w14:paraId="3ECADCBA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  <w:p w14:paraId="0782911C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  <w:p w14:paraId="370581DD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  <w:p w14:paraId="6953D8F1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  <w:p w14:paraId="50B697B3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A732BC" w:rsidRPr="00A732BC" w14:paraId="5E9015A4" w14:textId="77777777" w:rsidTr="00C55D96">
        <w:tc>
          <w:tcPr>
            <w:tcW w:w="8907" w:type="dxa"/>
            <w:gridSpan w:val="4"/>
            <w:shd w:val="clear" w:color="auto" w:fill="D9D9D9"/>
          </w:tcPr>
          <w:p w14:paraId="34E55F91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  <w:r w:rsidRPr="00A732BC">
              <w:rPr>
                <w:rFonts w:eastAsia="Calibri" w:cs="Arial"/>
                <w:sz w:val="24"/>
                <w:lang w:eastAsia="en-US"/>
              </w:rPr>
              <w:t xml:space="preserve">Analysis - what went well? </w:t>
            </w:r>
          </w:p>
        </w:tc>
      </w:tr>
      <w:tr w:rsidR="00A732BC" w:rsidRPr="00A732BC" w14:paraId="5D8DDBBD" w14:textId="77777777" w:rsidTr="00C55D96">
        <w:tc>
          <w:tcPr>
            <w:tcW w:w="8907" w:type="dxa"/>
            <w:gridSpan w:val="4"/>
            <w:shd w:val="clear" w:color="auto" w:fill="auto"/>
          </w:tcPr>
          <w:p w14:paraId="589B17DB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  <w:p w14:paraId="50EF203F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  <w:p w14:paraId="00B4FC1D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  <w:p w14:paraId="3A38953D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  <w:p w14:paraId="27C2218D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A732BC" w:rsidRPr="00A732BC" w14:paraId="2A67C6C4" w14:textId="77777777" w:rsidTr="00C55D96">
        <w:tc>
          <w:tcPr>
            <w:tcW w:w="8907" w:type="dxa"/>
            <w:gridSpan w:val="4"/>
            <w:shd w:val="clear" w:color="auto" w:fill="D9D9D9"/>
          </w:tcPr>
          <w:p w14:paraId="2633C05F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  <w:r w:rsidRPr="00A732BC">
              <w:rPr>
                <w:rFonts w:eastAsia="Calibri" w:cs="Arial"/>
                <w:sz w:val="24"/>
                <w:lang w:eastAsia="en-US"/>
              </w:rPr>
              <w:t>Analysis – is there anything we could have done differently?</w:t>
            </w:r>
          </w:p>
        </w:tc>
      </w:tr>
      <w:tr w:rsidR="00A732BC" w:rsidRPr="00A732BC" w14:paraId="4208D6C7" w14:textId="77777777" w:rsidTr="00C55D96">
        <w:tc>
          <w:tcPr>
            <w:tcW w:w="8907" w:type="dxa"/>
            <w:gridSpan w:val="4"/>
            <w:shd w:val="clear" w:color="auto" w:fill="auto"/>
          </w:tcPr>
          <w:p w14:paraId="6A412744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  <w:p w14:paraId="608C4247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  <w:p w14:paraId="7FD7912E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  <w:p w14:paraId="0BE9876D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  <w:p w14:paraId="18FD21DD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</w:tc>
      </w:tr>
      <w:tr w:rsidR="00A732BC" w:rsidRPr="00A732BC" w14:paraId="59501D47" w14:textId="77777777" w:rsidTr="00C55D96">
        <w:tc>
          <w:tcPr>
            <w:tcW w:w="8907" w:type="dxa"/>
            <w:gridSpan w:val="4"/>
            <w:shd w:val="clear" w:color="auto" w:fill="D9D9D9"/>
          </w:tcPr>
          <w:p w14:paraId="682472AC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  <w:r w:rsidRPr="00A732BC">
              <w:rPr>
                <w:rFonts w:eastAsia="Calibri" w:cs="Arial"/>
                <w:sz w:val="24"/>
                <w:lang w:eastAsia="en-US"/>
              </w:rPr>
              <w:t>Actions – what needs to happen next, and who will lead? are Care plans/risk management plans updated and in place, are all staff aware of any changes to care?</w:t>
            </w:r>
          </w:p>
        </w:tc>
      </w:tr>
      <w:tr w:rsidR="00A732BC" w:rsidRPr="00A732BC" w14:paraId="55116AF4" w14:textId="77777777" w:rsidTr="00C55D96">
        <w:tc>
          <w:tcPr>
            <w:tcW w:w="8907" w:type="dxa"/>
            <w:gridSpan w:val="4"/>
            <w:shd w:val="clear" w:color="auto" w:fill="auto"/>
          </w:tcPr>
          <w:p w14:paraId="7180231A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  <w:p w14:paraId="5BCF9561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  <w:p w14:paraId="45A28AAC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  <w:p w14:paraId="07AEB990" w14:textId="77777777" w:rsidR="00A732BC" w:rsidRPr="00A732BC" w:rsidRDefault="00A732BC" w:rsidP="00A732BC">
            <w:pPr>
              <w:spacing w:before="0" w:after="0"/>
              <w:jc w:val="left"/>
              <w:rPr>
                <w:rFonts w:eastAsia="Calibri" w:cs="Arial"/>
                <w:sz w:val="24"/>
                <w:lang w:eastAsia="en-US"/>
              </w:rPr>
            </w:pPr>
          </w:p>
        </w:tc>
      </w:tr>
    </w:tbl>
    <w:p w14:paraId="184101D6" w14:textId="77777777" w:rsidR="00A732BC" w:rsidRPr="00A732BC" w:rsidRDefault="00A732BC" w:rsidP="00A732BC">
      <w:pPr>
        <w:spacing w:before="0" w:line="276" w:lineRule="auto"/>
        <w:jc w:val="left"/>
        <w:rPr>
          <w:rFonts w:eastAsia="Calibri" w:cs="Arial"/>
          <w:sz w:val="2"/>
          <w:lang w:eastAsia="en-US"/>
        </w:rPr>
      </w:pPr>
    </w:p>
    <w:p w14:paraId="10F03780" w14:textId="77777777" w:rsidR="00A732BC" w:rsidRPr="00A732BC" w:rsidRDefault="00A732BC" w:rsidP="00A732BC">
      <w:pPr>
        <w:spacing w:before="0" w:line="276" w:lineRule="auto"/>
        <w:jc w:val="left"/>
        <w:rPr>
          <w:rFonts w:eastAsia="Calibri" w:cs="Arial"/>
          <w:sz w:val="24"/>
          <w:lang w:eastAsia="en-US"/>
        </w:rPr>
      </w:pPr>
      <w:r w:rsidRPr="00A732BC">
        <w:rPr>
          <w:rFonts w:eastAsia="Calibri" w:cs="Arial"/>
          <w:sz w:val="24"/>
          <w:lang w:eastAsia="en-US"/>
        </w:rPr>
        <w:t>Name of Lead for Debrief    ____________________________</w:t>
      </w:r>
    </w:p>
    <w:p w14:paraId="6A8DEB49" w14:textId="77777777" w:rsidR="001E3BC6" w:rsidRPr="00A732BC" w:rsidRDefault="00A732BC" w:rsidP="00A732BC">
      <w:pPr>
        <w:spacing w:before="0" w:line="276" w:lineRule="auto"/>
        <w:jc w:val="left"/>
      </w:pPr>
      <w:r w:rsidRPr="00A732BC">
        <w:rPr>
          <w:rFonts w:eastAsia="Calibri" w:cs="Arial"/>
          <w:sz w:val="24"/>
          <w:lang w:eastAsia="en-US"/>
        </w:rPr>
        <w:t>Post Held                             ____________________________</w:t>
      </w:r>
    </w:p>
    <w:sectPr w:rsidR="001E3BC6" w:rsidRPr="00A732BC" w:rsidSect="00ED774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EBD"/>
    <w:multiLevelType w:val="hybridMultilevel"/>
    <w:tmpl w:val="1E52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B74"/>
    <w:rsid w:val="0006150F"/>
    <w:rsid w:val="00082091"/>
    <w:rsid w:val="001D7364"/>
    <w:rsid w:val="00445BB4"/>
    <w:rsid w:val="00481980"/>
    <w:rsid w:val="00607362"/>
    <w:rsid w:val="008F0AA6"/>
    <w:rsid w:val="00972F61"/>
    <w:rsid w:val="009A750D"/>
    <w:rsid w:val="00A732BC"/>
    <w:rsid w:val="00AA1E7D"/>
    <w:rsid w:val="00B75C6E"/>
    <w:rsid w:val="00D5448E"/>
    <w:rsid w:val="00E64B74"/>
    <w:rsid w:val="00ED2737"/>
    <w:rsid w:val="00ED7743"/>
    <w:rsid w:val="00F6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A048"/>
  <w15:docId w15:val="{1A756E4D-7BFA-43C7-A390-02394C34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B74"/>
    <w:pPr>
      <w:spacing w:before="200" w:after="200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ORMSHAW, Joanne (ROTHERHAM DONCASTER AND SOUTH HUMBER NHS FOUNDATION TRUST)</cp:lastModifiedBy>
  <cp:revision>3</cp:revision>
  <dcterms:created xsi:type="dcterms:W3CDTF">2021-03-29T10:57:00Z</dcterms:created>
  <dcterms:modified xsi:type="dcterms:W3CDTF">2021-04-06T11:08:00Z</dcterms:modified>
</cp:coreProperties>
</file>