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046"/>
      </w:tblGrid>
      <w:tr w:rsidR="001C68FA" w:rsidRPr="00CF5CB5" w:rsidTr="00E65092">
        <w:trPr>
          <w:trHeight w:val="760"/>
        </w:trPr>
        <w:tc>
          <w:tcPr>
            <w:tcW w:w="5268" w:type="dxa"/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CF5CB5">
              <w:rPr>
                <w:rFonts w:cs="Arial"/>
                <w:b/>
                <w:sz w:val="28"/>
                <w:szCs w:val="28"/>
              </w:rPr>
              <w:t>LTPS CLAIM REPORT FORM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60" w:after="6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1C68FA" w:rsidRPr="00CF5CB5" w:rsidTr="00E65092"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F5CB5">
              <w:rPr>
                <w:rFonts w:cs="Arial"/>
                <w:b/>
                <w:sz w:val="18"/>
                <w:szCs w:val="18"/>
              </w:rPr>
              <w:t xml:space="preserve">COMPLETED FORM TO BE SENT TO THE NHS LITIGATION AUTHORITY (ALONG WITH ALL RELEVANT SUPPORTING DOCUMENTATION) VIA THE CLAIMS REPORTING WIZARD </w:t>
            </w:r>
          </w:p>
        </w:tc>
        <w:tc>
          <w:tcPr>
            <w:tcW w:w="5046" w:type="dxa"/>
            <w:tcBorders>
              <w:left w:val="single" w:sz="4" w:space="0" w:color="auto"/>
            </w:tcBorders>
            <w:vAlign w:val="center"/>
          </w:tcPr>
          <w:p w:rsidR="001C68FA" w:rsidRPr="00CF5CB5" w:rsidRDefault="001C68FA" w:rsidP="00E65092">
            <w:pPr>
              <w:rPr>
                <w:rFonts w:cs="Arial"/>
                <w:sz w:val="19"/>
                <w:szCs w:val="19"/>
              </w:rPr>
            </w:pPr>
            <w:r w:rsidRPr="00CF5CB5">
              <w:rPr>
                <w:rFonts w:cs="Arial"/>
                <w:sz w:val="19"/>
                <w:szCs w:val="19"/>
              </w:rPr>
              <w:t xml:space="preserve">Please complete </w:t>
            </w:r>
            <w:r w:rsidRPr="00CF5CB5">
              <w:rPr>
                <w:rFonts w:cs="Arial"/>
                <w:b/>
                <w:sz w:val="19"/>
                <w:szCs w:val="19"/>
              </w:rPr>
              <w:t>electronically</w:t>
            </w:r>
          </w:p>
        </w:tc>
      </w:tr>
    </w:tbl>
    <w:p w:rsidR="001C68FA" w:rsidRPr="00CF5CB5" w:rsidRDefault="001C68FA" w:rsidP="001C68FA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046"/>
      </w:tblGrid>
      <w:tr w:rsidR="001C68FA" w:rsidRPr="00306278" w:rsidTr="00E65092">
        <w:trPr>
          <w:trHeight w:val="284"/>
        </w:trPr>
        <w:tc>
          <w:tcPr>
            <w:tcW w:w="10314" w:type="dxa"/>
            <w:gridSpan w:val="2"/>
            <w:vAlign w:val="center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06278">
              <w:rPr>
                <w:rFonts w:cs="Arial"/>
                <w:b/>
                <w:sz w:val="18"/>
                <w:szCs w:val="18"/>
              </w:rPr>
              <w:t>1</w:t>
            </w:r>
            <w:r w:rsidRPr="00306278">
              <w:rPr>
                <w:rFonts w:cs="Arial"/>
                <w:sz w:val="18"/>
                <w:szCs w:val="18"/>
              </w:rPr>
              <w:t xml:space="preserve">. </w:t>
            </w:r>
            <w:r w:rsidRPr="00C860E1">
              <w:rPr>
                <w:rFonts w:cs="Arial"/>
                <w:b/>
                <w:sz w:val="18"/>
                <w:szCs w:val="18"/>
              </w:rPr>
              <w:t>MEMBER DETAILS</w:t>
            </w:r>
          </w:p>
        </w:tc>
      </w:tr>
      <w:tr w:rsidR="001C68FA" w:rsidRPr="00306278" w:rsidTr="00E65092">
        <w:trPr>
          <w:trHeight w:val="284"/>
        </w:trPr>
        <w:tc>
          <w:tcPr>
            <w:tcW w:w="5268" w:type="dxa"/>
            <w:vAlign w:val="center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06278">
              <w:rPr>
                <w:rFonts w:cs="Arial"/>
                <w:sz w:val="18"/>
                <w:szCs w:val="18"/>
              </w:rPr>
              <w:t>NHS LA Member Number:</w:t>
            </w:r>
          </w:p>
        </w:tc>
        <w:tc>
          <w:tcPr>
            <w:tcW w:w="5046" w:type="dxa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306278" w:rsidTr="00E65092">
        <w:trPr>
          <w:trHeight w:val="284"/>
        </w:trPr>
        <w:tc>
          <w:tcPr>
            <w:tcW w:w="5268" w:type="dxa"/>
            <w:vAlign w:val="center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06278">
              <w:rPr>
                <w:rFonts w:cs="Arial"/>
                <w:sz w:val="18"/>
                <w:szCs w:val="18"/>
              </w:rPr>
              <w:t>Member Name:</w:t>
            </w:r>
          </w:p>
        </w:tc>
        <w:tc>
          <w:tcPr>
            <w:tcW w:w="5046" w:type="dxa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306278" w:rsidTr="00E65092">
        <w:trPr>
          <w:trHeight w:val="284"/>
        </w:trPr>
        <w:tc>
          <w:tcPr>
            <w:tcW w:w="5268" w:type="dxa"/>
            <w:vAlign w:val="center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06278">
              <w:rPr>
                <w:rFonts w:cs="Arial"/>
                <w:sz w:val="18"/>
                <w:szCs w:val="18"/>
              </w:rPr>
              <w:t xml:space="preserve">Member reference number: </w:t>
            </w:r>
          </w:p>
        </w:tc>
        <w:tc>
          <w:tcPr>
            <w:tcW w:w="5046" w:type="dxa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306278" w:rsidTr="00E65092">
        <w:trPr>
          <w:trHeight w:val="284"/>
        </w:trPr>
        <w:tc>
          <w:tcPr>
            <w:tcW w:w="5268" w:type="dxa"/>
            <w:vAlign w:val="center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06278">
              <w:rPr>
                <w:rFonts w:cs="Arial"/>
                <w:sz w:val="18"/>
                <w:szCs w:val="18"/>
              </w:rPr>
              <w:t>Applicable scenario why claim is being reported to us (with reference to the numbering set out in the ‘When should a claim be reported’ to the NHS LA section of the Reporting Guidelines [1 – 8]</w:t>
            </w:r>
          </w:p>
        </w:tc>
        <w:tc>
          <w:tcPr>
            <w:tcW w:w="5046" w:type="dxa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306278" w:rsidTr="00E65092">
        <w:trPr>
          <w:trHeight w:val="284"/>
        </w:trPr>
        <w:tc>
          <w:tcPr>
            <w:tcW w:w="5268" w:type="dxa"/>
            <w:vAlign w:val="center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306278">
              <w:rPr>
                <w:rFonts w:cs="Arial"/>
                <w:sz w:val="18"/>
                <w:szCs w:val="18"/>
              </w:rPr>
              <w:t>Notification date (i.e. the date you were first made aware of the likelihood that a claim was or was likely to be pursued – e.g. receipt of request for records)</w:t>
            </w:r>
          </w:p>
        </w:tc>
        <w:tc>
          <w:tcPr>
            <w:tcW w:w="5046" w:type="dxa"/>
          </w:tcPr>
          <w:p w:rsidR="001C68FA" w:rsidRPr="00306278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1C68FA" w:rsidRPr="00CF5CB5" w:rsidRDefault="001C68FA" w:rsidP="001C68FA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5047"/>
      </w:tblGrid>
      <w:tr w:rsidR="001C68FA" w:rsidRPr="00CF5CB5" w:rsidTr="00E65092">
        <w:trPr>
          <w:trHeight w:val="284"/>
        </w:trPr>
        <w:tc>
          <w:tcPr>
            <w:tcW w:w="10314" w:type="dxa"/>
            <w:gridSpan w:val="2"/>
          </w:tcPr>
          <w:p w:rsidR="001C68FA" w:rsidRPr="00CF0383" w:rsidRDefault="001C68FA" w:rsidP="00E65092">
            <w:pPr>
              <w:spacing w:before="120" w:after="120"/>
              <w:rPr>
                <w:rFonts w:cs="Arial"/>
                <w:b/>
                <w:sz w:val="19"/>
                <w:szCs w:val="19"/>
                <w:u w:val="single"/>
              </w:rPr>
            </w:pPr>
            <w:r w:rsidRPr="00CF5CB5">
              <w:rPr>
                <w:rFonts w:cs="Arial"/>
                <w:b/>
                <w:sz w:val="19"/>
                <w:szCs w:val="19"/>
              </w:rPr>
              <w:t xml:space="preserve">2. </w:t>
            </w:r>
            <w:r w:rsidRPr="00C860E1">
              <w:rPr>
                <w:rFonts w:cs="Arial"/>
                <w:b/>
                <w:sz w:val="19"/>
                <w:szCs w:val="19"/>
              </w:rPr>
              <w:t>CLAIM CONTACT(S) INFORMATION</w:t>
            </w: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Name of Injured Party:</w:t>
            </w:r>
          </w:p>
        </w:tc>
        <w:tc>
          <w:tcPr>
            <w:tcW w:w="5047" w:type="dxa"/>
            <w:tcBorders>
              <w:top w:val="nil"/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National Insurance number</w:t>
            </w:r>
            <w:r>
              <w:rPr>
                <w:rFonts w:cs="Arial"/>
                <w:sz w:val="18"/>
                <w:szCs w:val="18"/>
              </w:rPr>
              <w:t xml:space="preserve">  (important)</w:t>
            </w:r>
            <w:r w:rsidRPr="00CF5CB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  <w:r w:rsidRPr="00CF5CB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Mobile Number</w:t>
            </w:r>
            <w:r w:rsidRPr="00CF5CB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Occupation: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Marital Status: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Injured Party Date of Birth and, if relevant, date of death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proofErr w:type="spellStart"/>
            <w:r w:rsidRPr="00CF5CB5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o</w:t>
            </w:r>
            <w:r w:rsidRPr="00CF5CB5">
              <w:rPr>
                <w:rFonts w:cs="Arial"/>
                <w:sz w:val="18"/>
                <w:szCs w:val="18"/>
              </w:rPr>
              <w:t>B</w:t>
            </w:r>
            <w:proofErr w:type="spellEnd"/>
            <w:r w:rsidRPr="00CF5CB5">
              <w:rPr>
                <w:rFonts w:cs="Arial"/>
                <w:sz w:val="18"/>
                <w:szCs w:val="18"/>
              </w:rPr>
              <w:t xml:space="preserve">: </w:t>
            </w: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o</w:t>
            </w:r>
            <w:r w:rsidRPr="00CF5CB5">
              <w:rPr>
                <w:rFonts w:cs="Arial"/>
                <w:sz w:val="18"/>
                <w:szCs w:val="18"/>
              </w:rPr>
              <w:t xml:space="preserve">D: </w:t>
            </w:r>
          </w:p>
        </w:tc>
      </w:tr>
      <w:tr w:rsidR="001C68FA" w:rsidRPr="00CF5CB5" w:rsidTr="00E65092">
        <w:trPr>
          <w:trHeight w:val="1349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Injured Party Status (please tick)</w:t>
            </w: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206375</wp:posOffset>
                      </wp:positionV>
                      <wp:extent cx="180975" cy="1619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0.9pt;margin-top:16.2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EI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206375</wp:posOffset>
                      </wp:positionV>
                      <wp:extent cx="180975" cy="1619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9.05pt;margin-top:16.2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FHQ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206375</wp:posOffset>
                      </wp:positionV>
                      <wp:extent cx="180975" cy="1619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1.65pt;margin-top:16.2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fg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206375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0.7pt;margin-top:16.2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0rHQIAADs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206375</wp:posOffset>
                      </wp:positionV>
                      <wp:extent cx="180975" cy="1619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2.05pt;margin-top:16.2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D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"/>
                  </w:pict>
                </mc:Fallback>
              </mc:AlternateContent>
            </w: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Employee              Visitor              Patient              Contractor              Other (please specify)</w:t>
            </w: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Brief Description of Injury: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 xml:space="preserve">Are you aware of any other parties that may have involvement in this matter – for example a Claimant advancing the claim on behalf of the Injured Party or a co-defendant?  </w:t>
            </w: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 xml:space="preserve">If so, please provide the contact details for each party (and their representative) and confirm whether or not you have already been in touch with them.  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1C68FA" w:rsidRPr="00CF5CB5" w:rsidRDefault="001C68FA" w:rsidP="001C68FA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5054"/>
      </w:tblGrid>
      <w:tr w:rsidR="001C68FA" w:rsidRPr="00CF5CB5" w:rsidTr="00E65092">
        <w:trPr>
          <w:trHeight w:val="284"/>
        </w:trPr>
        <w:tc>
          <w:tcPr>
            <w:tcW w:w="10314" w:type="dxa"/>
            <w:gridSpan w:val="2"/>
          </w:tcPr>
          <w:p w:rsidR="001C68FA" w:rsidRPr="00686DCE" w:rsidRDefault="001C68FA" w:rsidP="00E65092">
            <w:pPr>
              <w:spacing w:before="120" w:after="120"/>
              <w:rPr>
                <w:rFonts w:cs="Arial"/>
                <w:b/>
                <w:sz w:val="19"/>
                <w:szCs w:val="19"/>
                <w:u w:val="single"/>
              </w:rPr>
            </w:pPr>
            <w:r w:rsidRPr="00CF5CB5">
              <w:rPr>
                <w:rFonts w:cs="Arial"/>
                <w:b/>
                <w:sz w:val="19"/>
                <w:szCs w:val="19"/>
              </w:rPr>
              <w:t xml:space="preserve">3. </w:t>
            </w:r>
            <w:r w:rsidRPr="00C860E1">
              <w:rPr>
                <w:rFonts w:cs="Arial"/>
                <w:b/>
                <w:sz w:val="19"/>
                <w:szCs w:val="19"/>
              </w:rPr>
              <w:t>INCIDENT DETAILS</w:t>
            </w:r>
          </w:p>
        </w:tc>
      </w:tr>
      <w:tr w:rsidR="001C68FA" w:rsidRPr="00CF5CB5" w:rsidTr="00E65092">
        <w:trPr>
          <w:trHeight w:val="950"/>
        </w:trPr>
        <w:tc>
          <w:tcPr>
            <w:tcW w:w="5260" w:type="dxa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Date and time:</w:t>
            </w: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(please provide the earliest date where multiple allegations are being made):</w:t>
            </w:r>
          </w:p>
        </w:tc>
        <w:tc>
          <w:tcPr>
            <w:tcW w:w="5054" w:type="dxa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518"/>
        </w:trPr>
        <w:tc>
          <w:tcPr>
            <w:tcW w:w="5260" w:type="dxa"/>
            <w:vAlign w:val="center"/>
          </w:tcPr>
          <w:p w:rsidR="001C68FA" w:rsidRPr="00CF0383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Location (incl</w:t>
            </w:r>
            <w:r>
              <w:rPr>
                <w:rFonts w:cs="Arial"/>
                <w:sz w:val="18"/>
                <w:szCs w:val="18"/>
              </w:rPr>
              <w:t xml:space="preserve">uding Site of incident – e.g. </w:t>
            </w:r>
            <w:r>
              <w:rPr>
                <w:rFonts w:cs="Arial"/>
                <w:i/>
                <w:sz w:val="18"/>
                <w:szCs w:val="18"/>
              </w:rPr>
              <w:t>St James’ Hospital</w:t>
            </w:r>
            <w:r w:rsidRPr="00CF5CB5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5054" w:type="dxa"/>
            <w:shd w:val="clear" w:color="auto" w:fill="auto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517"/>
        </w:trPr>
        <w:tc>
          <w:tcPr>
            <w:tcW w:w="5260" w:type="dxa"/>
            <w:vAlign w:val="center"/>
          </w:tcPr>
          <w:p w:rsidR="001C68FA" w:rsidRPr="00CF0383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Please state what happened:</w:t>
            </w:r>
          </w:p>
        </w:tc>
        <w:tc>
          <w:tcPr>
            <w:tcW w:w="5054" w:type="dxa"/>
            <w:shd w:val="clear" w:color="auto" w:fill="auto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517"/>
        </w:trPr>
        <w:tc>
          <w:tcPr>
            <w:tcW w:w="5260" w:type="dxa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Did the incident happen in a PFI developed area [Y/N]?</w:t>
            </w:r>
          </w:p>
        </w:tc>
        <w:tc>
          <w:tcPr>
            <w:tcW w:w="5054" w:type="dxa"/>
            <w:shd w:val="clear" w:color="auto" w:fill="auto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0" w:type="dxa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Incident reported</w:t>
            </w:r>
            <w:r w:rsidRPr="00CF5CB5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 How and by whom (please provide full details)</w:t>
            </w:r>
          </w:p>
        </w:tc>
        <w:tc>
          <w:tcPr>
            <w:tcW w:w="5054" w:type="dxa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Who was incident</w:t>
            </w:r>
            <w:r w:rsidRPr="00CF5CB5">
              <w:rPr>
                <w:rFonts w:cs="Arial"/>
                <w:sz w:val="18"/>
                <w:szCs w:val="18"/>
              </w:rPr>
              <w:t xml:space="preserve"> reported to?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 xml:space="preserve">Were there any witnesses to the incident [Y/N]?  If Yes, please complete an </w:t>
            </w:r>
            <w:r w:rsidRPr="00B50ECE">
              <w:rPr>
                <w:rFonts w:cs="Arial"/>
                <w:sz w:val="18"/>
                <w:szCs w:val="18"/>
              </w:rPr>
              <w:t>LTPS Witness Details Form</w:t>
            </w:r>
            <w:r w:rsidRPr="00CF5CB5">
              <w:rPr>
                <w:rFonts w:cs="Arial"/>
                <w:sz w:val="18"/>
                <w:szCs w:val="18"/>
              </w:rPr>
              <w:t xml:space="preserve"> and, where possible, an </w:t>
            </w:r>
            <w:r w:rsidRPr="00B50ECE">
              <w:rPr>
                <w:rFonts w:cs="Arial"/>
                <w:sz w:val="18"/>
                <w:szCs w:val="18"/>
              </w:rPr>
              <w:t>LTPS Witness Statement template</w:t>
            </w:r>
            <w:r w:rsidRPr="00CF5CB5">
              <w:rPr>
                <w:rFonts w:cs="Arial"/>
                <w:sz w:val="18"/>
                <w:szCs w:val="18"/>
              </w:rPr>
              <w:t xml:space="preserve"> for each witness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284"/>
        </w:trPr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1C68FA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1B781E">
              <w:rPr>
                <w:rFonts w:cs="Arial"/>
                <w:sz w:val="18"/>
                <w:szCs w:val="18"/>
              </w:rPr>
              <w:t>Digital images taken of accident locus</w:t>
            </w:r>
            <w:r>
              <w:rPr>
                <w:rFonts w:cs="Arial"/>
                <w:sz w:val="18"/>
                <w:szCs w:val="18"/>
              </w:rPr>
              <w:t xml:space="preserve"> [Y/N]. If yes, please attach them.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968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8FA" w:rsidRPr="001B781E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there any CCTV footage?  If yes, please ensure a copy is retained and preserved by Trust or sub-contractor who manages the CCTV system.</w:t>
            </w:r>
          </w:p>
        </w:tc>
        <w:tc>
          <w:tcPr>
            <w:tcW w:w="5054" w:type="dxa"/>
            <w:tcBorders>
              <w:top w:val="single" w:sz="4" w:space="0" w:color="auto"/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1C68FA" w:rsidRDefault="001C68FA" w:rsidP="001C68F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0"/>
        <w:gridCol w:w="3722"/>
      </w:tblGrid>
      <w:tr w:rsidR="001C68FA" w:rsidRPr="00CF5CB5" w:rsidTr="00E65092">
        <w:trPr>
          <w:trHeight w:val="727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b/>
                <w:sz w:val="18"/>
                <w:szCs w:val="18"/>
              </w:rPr>
              <w:t xml:space="preserve">4. </w:t>
            </w:r>
            <w:r w:rsidRPr="00C860E1">
              <w:rPr>
                <w:rFonts w:cs="Arial"/>
                <w:b/>
                <w:sz w:val="18"/>
                <w:szCs w:val="18"/>
              </w:rPr>
              <w:t>INVESTIGATIONS TO DATE</w:t>
            </w:r>
          </w:p>
        </w:tc>
      </w:tr>
      <w:tr w:rsidR="001C68FA" w:rsidRPr="00CF5CB5" w:rsidTr="00E65092">
        <w:trPr>
          <w:trHeight w:val="727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 xml:space="preserve">Was the incident reported to the HSE [Y/N]?  </w:t>
            </w:r>
          </w:p>
        </w:tc>
        <w:tc>
          <w:tcPr>
            <w:tcW w:w="5054" w:type="dxa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727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 xml:space="preserve">Has an incident investigation been commenced/concluded [Y/N]?  </w:t>
            </w:r>
          </w:p>
        </w:tc>
        <w:tc>
          <w:tcPr>
            <w:tcW w:w="5054" w:type="dxa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727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What, if any, changes/improvements have been made to your practices as a result of this incident?</w:t>
            </w:r>
          </w:p>
        </w:tc>
        <w:tc>
          <w:tcPr>
            <w:tcW w:w="5054" w:type="dxa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727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Did this involve an incident that was reported as a Never Event [Y/N]?</w:t>
            </w:r>
          </w:p>
          <w:p w:rsidR="001C68FA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 xml:space="preserve">If Yes, please confirm the Never Event involved with reference to the current </w:t>
            </w:r>
            <w:r w:rsidRPr="004D1161">
              <w:rPr>
                <w:rFonts w:cs="Arial"/>
                <w:sz w:val="18"/>
                <w:szCs w:val="18"/>
              </w:rPr>
              <w:t>Never Even</w:t>
            </w:r>
            <w:r w:rsidRPr="004D1161">
              <w:rPr>
                <w:rFonts w:cs="Arial"/>
                <w:sz w:val="18"/>
                <w:szCs w:val="18"/>
              </w:rPr>
              <w:t>t</w:t>
            </w:r>
            <w:r w:rsidRPr="004D1161">
              <w:rPr>
                <w:rFonts w:cs="Arial"/>
                <w:sz w:val="18"/>
                <w:szCs w:val="18"/>
              </w:rPr>
              <w:t xml:space="preserve"> list</w:t>
            </w:r>
            <w:r w:rsidRPr="00CF5CB5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hyperlink r:id="rId6" w:history="1">
              <w:r w:rsidRPr="00033B48">
                <w:rPr>
                  <w:rStyle w:val="Hyperlink"/>
                  <w:rFonts w:cs="Arial"/>
                  <w:sz w:val="18"/>
                  <w:szCs w:val="18"/>
                </w:rPr>
                <w:t>https://improvement.nhs.uk/documents/2266/Never_Events_list_2018_FINAL_v5.pdf</w:t>
              </w:r>
            </w:hyperlink>
          </w:p>
        </w:tc>
        <w:tc>
          <w:tcPr>
            <w:tcW w:w="5054" w:type="dxa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727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>Has this matter been investigated as a complaint [Y/N]?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C68FA" w:rsidRPr="00CF5CB5" w:rsidTr="00E65092">
        <w:trPr>
          <w:trHeight w:val="727"/>
        </w:trPr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CF5CB5">
              <w:rPr>
                <w:rFonts w:cs="Arial"/>
                <w:sz w:val="18"/>
                <w:szCs w:val="18"/>
              </w:rPr>
              <w:t xml:space="preserve">Given the information that you have received to date, do you consider there to be a LOW, MEDIUM or HIGH risk that a valid claim will be established.  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C68FA" w:rsidTr="00E65092">
        <w:tc>
          <w:tcPr>
            <w:tcW w:w="10314" w:type="dxa"/>
            <w:shd w:val="clear" w:color="auto" w:fill="auto"/>
          </w:tcPr>
          <w:p w:rsidR="001C68FA" w:rsidRPr="00984B77" w:rsidRDefault="001C68FA" w:rsidP="00E65092">
            <w:pPr>
              <w:spacing w:before="120" w:after="120"/>
              <w:rPr>
                <w:rFonts w:cs="Arial"/>
                <w:b/>
                <w:noProof/>
                <w:sz w:val="19"/>
                <w:szCs w:val="19"/>
                <w:u w:val="single"/>
              </w:rPr>
            </w:pPr>
            <w:r w:rsidRPr="00984B77">
              <w:rPr>
                <w:rFonts w:cs="Arial"/>
                <w:b/>
                <w:noProof/>
                <w:sz w:val="19"/>
                <w:szCs w:val="19"/>
              </w:rPr>
              <w:t xml:space="preserve">5. </w:t>
            </w:r>
            <w:r w:rsidRPr="00C860E1">
              <w:rPr>
                <w:rFonts w:cs="Arial"/>
                <w:b/>
                <w:noProof/>
                <w:sz w:val="19"/>
                <w:szCs w:val="19"/>
              </w:rPr>
              <w:t>CLAIM VALIDATION CHECKLIST (CVC) – STAFF &amp; PUBLIC LIABILITY CLAIMS</w:t>
            </w:r>
          </w:p>
          <w:p w:rsidR="001C68FA" w:rsidRPr="00984B77" w:rsidRDefault="001C68FA" w:rsidP="00E65092">
            <w:pPr>
              <w:spacing w:before="240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984B77">
              <w:rPr>
                <w:rFonts w:cs="Arial"/>
                <w:color w:val="000000"/>
                <w:sz w:val="18"/>
                <w:szCs w:val="18"/>
              </w:rPr>
              <w:t xml:space="preserve">NHS LA uses fraud risk indicator questions to assess </w:t>
            </w:r>
            <w:r w:rsidRPr="00984B77">
              <w:rPr>
                <w:rFonts w:cs="Arial"/>
                <w:color w:val="000000"/>
                <w:sz w:val="18"/>
                <w:szCs w:val="18"/>
                <w:u w:val="single"/>
              </w:rPr>
              <w:t>risk</w:t>
            </w:r>
            <w:r w:rsidRPr="00984B77">
              <w:rPr>
                <w:rFonts w:cs="Arial"/>
                <w:color w:val="000000"/>
                <w:sz w:val="18"/>
                <w:szCs w:val="18"/>
              </w:rPr>
              <w:t xml:space="preserve"> of fraud being present within a non-clinical claim and to decide how to manage the claim.   </w:t>
            </w:r>
            <w:r w:rsidRPr="00984B77">
              <w:rPr>
                <w:rFonts w:cs="Arial"/>
                <w:b/>
                <w:i/>
                <w:color w:val="000000"/>
                <w:sz w:val="18"/>
                <w:szCs w:val="18"/>
              </w:rPr>
              <w:t>A positive response to any of the fraud indicator questions below does not mean that the claim is fraudulent.  We strongly caution against any presumption of dishonesty being made.</w:t>
            </w:r>
          </w:p>
          <w:p w:rsidR="001C68FA" w:rsidRPr="00984B77" w:rsidRDefault="001C68FA" w:rsidP="00E65092">
            <w:pPr>
              <w:spacing w:before="240"/>
              <w:jc w:val="both"/>
              <w:rPr>
                <w:rFonts w:cs="Arial"/>
                <w:sz w:val="18"/>
                <w:szCs w:val="18"/>
              </w:rPr>
            </w:pPr>
            <w:r w:rsidRPr="00984B77">
              <w:rPr>
                <w:rFonts w:cs="Arial"/>
                <w:noProof/>
                <w:sz w:val="18"/>
                <w:szCs w:val="18"/>
              </w:rPr>
              <w:t xml:space="preserve">CVC </w:t>
            </w:r>
            <w:r w:rsidRPr="00984B77">
              <w:rPr>
                <w:rFonts w:cs="Arial"/>
                <w:color w:val="000000"/>
                <w:sz w:val="18"/>
                <w:szCs w:val="18"/>
              </w:rPr>
              <w:t>questions are rated Red (</w:t>
            </w:r>
            <w:r w:rsidRPr="00984B77">
              <w:rPr>
                <w:rFonts w:cs="Arial"/>
                <w:sz w:val="18"/>
                <w:szCs w:val="18"/>
              </w:rPr>
              <w:t>strong concern) or Amber (medium concern):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7693"/>
            </w:tblGrid>
            <w:tr w:rsidR="001C68FA" w:rsidTr="00E65092">
              <w:tc>
                <w:tcPr>
                  <w:tcW w:w="1696" w:type="dxa"/>
                  <w:shd w:val="clear" w:color="auto" w:fill="FF0000"/>
                  <w:vAlign w:val="center"/>
                </w:tcPr>
                <w:p w:rsidR="001C68FA" w:rsidRPr="00984B77" w:rsidRDefault="001C68FA" w:rsidP="00E65092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 w:rsidRPr="00984B77">
                    <w:rPr>
                      <w:rFonts w:cs="Arial"/>
                      <w:b/>
                      <w:noProof/>
                      <w:color w:val="000000"/>
                      <w:sz w:val="18"/>
                      <w:szCs w:val="18"/>
                    </w:rPr>
                    <w:t>RED RISK</w:t>
                  </w:r>
                </w:p>
              </w:tc>
              <w:tc>
                <w:tcPr>
                  <w:tcW w:w="7693" w:type="dxa"/>
                  <w:shd w:val="clear" w:color="auto" w:fill="FF0000"/>
                </w:tcPr>
                <w:p w:rsidR="001C68FA" w:rsidRPr="00984B77" w:rsidRDefault="001C68FA" w:rsidP="00E65092">
                  <w:pPr>
                    <w:spacing w:before="120" w:after="12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84B77">
                    <w:rPr>
                      <w:rFonts w:cs="Arial"/>
                      <w:b/>
                      <w:noProof/>
                      <w:color w:val="000000"/>
                      <w:sz w:val="18"/>
                      <w:szCs w:val="18"/>
                    </w:rPr>
                    <w:t xml:space="preserve">HIGH RISK OF </w:t>
                  </w:r>
                  <w:r w:rsidRPr="00984B77">
                    <w:rPr>
                      <w:rFonts w:cs="Arial"/>
                      <w:b/>
                      <w:sz w:val="18"/>
                      <w:szCs w:val="18"/>
                    </w:rPr>
                    <w:t>FRAUD i.e. a strong concern identified.</w:t>
                  </w:r>
                </w:p>
                <w:p w:rsidR="001C68FA" w:rsidRPr="00984B77" w:rsidRDefault="001C68FA" w:rsidP="00E65092">
                  <w:pPr>
                    <w:spacing w:before="120" w:after="1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984B77">
                    <w:rPr>
                      <w:rFonts w:cs="Arial"/>
                      <w:b/>
                      <w:sz w:val="18"/>
                      <w:szCs w:val="18"/>
                    </w:rPr>
                    <w:t>Refer this Claim to NHS LA’s RPS Team 3 immediately</w:t>
                  </w:r>
                </w:p>
              </w:tc>
            </w:tr>
            <w:tr w:rsidR="001C68FA" w:rsidTr="00E65092">
              <w:tc>
                <w:tcPr>
                  <w:tcW w:w="1696" w:type="dxa"/>
                  <w:shd w:val="clear" w:color="auto" w:fill="FFC000"/>
                  <w:vAlign w:val="center"/>
                </w:tcPr>
                <w:p w:rsidR="001C68FA" w:rsidRPr="00984B77" w:rsidRDefault="001C68FA" w:rsidP="00E65092">
                  <w:pPr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 w:rsidRPr="00984B77">
                    <w:rPr>
                      <w:rFonts w:cs="Arial"/>
                      <w:b/>
                      <w:sz w:val="18"/>
                      <w:szCs w:val="18"/>
                    </w:rPr>
                    <w:t>AMBER RISK</w:t>
                  </w:r>
                </w:p>
              </w:tc>
              <w:tc>
                <w:tcPr>
                  <w:tcW w:w="7693" w:type="dxa"/>
                  <w:shd w:val="clear" w:color="auto" w:fill="FFC000"/>
                </w:tcPr>
                <w:p w:rsidR="001C68FA" w:rsidRPr="00984B77" w:rsidRDefault="001C68FA" w:rsidP="00E65092">
                  <w:pPr>
                    <w:spacing w:before="60" w:after="60"/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984B77">
                    <w:rPr>
                      <w:rFonts w:cs="Arial"/>
                      <w:b/>
                      <w:sz w:val="18"/>
                      <w:szCs w:val="18"/>
                    </w:rPr>
                    <w:t>MEDIUM RISK OF FRAUD i.e. a moderate concern identified.</w:t>
                  </w:r>
                </w:p>
                <w:p w:rsidR="001C68FA" w:rsidRPr="00984B77" w:rsidRDefault="001C68FA" w:rsidP="00E65092">
                  <w:pPr>
                    <w:spacing w:before="120" w:after="120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984B77">
                    <w:rPr>
                      <w:rFonts w:cs="Arial"/>
                      <w:sz w:val="18"/>
                      <w:szCs w:val="18"/>
                    </w:rPr>
                    <w:t>Proceed With Caution - Claim May Require Investigation.</w:t>
                  </w:r>
                </w:p>
              </w:tc>
            </w:tr>
          </w:tbl>
          <w:p w:rsidR="001C68FA" w:rsidRPr="00984B77" w:rsidRDefault="001C68FA" w:rsidP="00E65092">
            <w:pPr>
              <w:spacing w:before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84B77">
              <w:rPr>
                <w:rFonts w:cs="Arial"/>
                <w:color w:val="000000"/>
                <w:sz w:val="18"/>
                <w:szCs w:val="18"/>
              </w:rPr>
              <w:t>Please confirm whether any of the indicators apply to this incident using box 6 to explain why:</w:t>
            </w:r>
          </w:p>
        </w:tc>
      </w:tr>
    </w:tbl>
    <w:p w:rsidR="001C68FA" w:rsidRPr="00545FC6" w:rsidRDefault="001C68FA" w:rsidP="001C68FA">
      <w:pPr>
        <w:spacing w:after="0"/>
        <w:jc w:val="both"/>
        <w:rPr>
          <w:rFonts w:cs="Arial"/>
          <w:b/>
          <w:color w:val="000000"/>
          <w:sz w:val="18"/>
          <w:szCs w:val="1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850"/>
        <w:gridCol w:w="993"/>
      </w:tblGrid>
      <w:tr w:rsidR="001C68FA" w:rsidRPr="00545FC6" w:rsidTr="00E650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FRAUD RISK INDICATOR QUESTION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RATING</w:t>
            </w:r>
          </w:p>
        </w:tc>
      </w:tr>
      <w:tr w:rsidR="001C68FA" w:rsidRPr="00545FC6" w:rsidTr="00E65092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before="120" w:after="120"/>
              <w:ind w:left="142" w:right="34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  <w:r w:rsidRPr="00545FC6">
              <w:rPr>
                <w:rFonts w:cs="Arial"/>
                <w:noProof/>
                <w:sz w:val="18"/>
                <w:szCs w:val="18"/>
              </w:rPr>
              <w:t>Evidence of p</w:t>
            </w:r>
            <w:r>
              <w:rPr>
                <w:rFonts w:cs="Arial"/>
                <w:noProof/>
                <w:sz w:val="18"/>
                <w:szCs w:val="18"/>
              </w:rPr>
              <w:t>revious dishonest behaviour by C</w:t>
            </w:r>
            <w:r w:rsidRPr="00545FC6">
              <w:rPr>
                <w:rFonts w:cs="Arial"/>
                <w:noProof/>
                <w:sz w:val="18"/>
                <w:szCs w:val="18"/>
              </w:rPr>
              <w:t>laimant? Local Counter Fraud Specialist (LCFS) investigation for dishonesty offences?  Credible evidence identifying  criminal convictions for dishonesty offences?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RED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  <w:r w:rsidRPr="00545FC6">
              <w:rPr>
                <w:rFonts w:cs="Arial"/>
                <w:noProof/>
                <w:sz w:val="18"/>
                <w:szCs w:val="18"/>
              </w:rPr>
              <w:t>CCTV footage &amp; or witness evidence available that disputes that the accident happened at all or in a completely different way to the alleged version?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RED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  <w:r w:rsidRPr="00545FC6">
              <w:rPr>
                <w:rFonts w:cs="Arial"/>
                <w:noProof/>
                <w:sz w:val="18"/>
                <w:szCs w:val="18"/>
              </w:rPr>
              <w:t>Claimant had multiple accidents at same location in similar circumstances?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RED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  <w:r w:rsidRPr="00545FC6">
              <w:rPr>
                <w:rFonts w:cs="Arial"/>
                <w:noProof/>
                <w:sz w:val="18"/>
                <w:szCs w:val="18"/>
              </w:rPr>
              <w:t>Have the same locus photographs been used multiple times for different claims?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RED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  <w:r w:rsidRPr="00545FC6">
              <w:rPr>
                <w:rFonts w:cs="Arial"/>
                <w:noProof/>
                <w:sz w:val="18"/>
                <w:szCs w:val="18"/>
              </w:rPr>
              <w:t>Evidence that independent witness linked to Claimant despite statements to the contrary?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RED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  <w:r w:rsidRPr="00545FC6">
              <w:rPr>
                <w:rFonts w:cs="Arial"/>
                <w:noProof/>
                <w:sz w:val="18"/>
                <w:szCs w:val="18"/>
              </w:rPr>
              <w:t xml:space="preserve">Substantial claims history (evident from </w:t>
            </w:r>
            <w:r>
              <w:rPr>
                <w:rFonts w:cs="Arial"/>
                <w:noProof/>
                <w:sz w:val="18"/>
                <w:szCs w:val="18"/>
              </w:rPr>
              <w:t>previous claims brought against the trust by same claimant)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RED</w:t>
            </w:r>
          </w:p>
        </w:tc>
      </w:tr>
      <w:tr w:rsidR="001C68FA" w:rsidRPr="00545FC6" w:rsidTr="00E65092">
        <w:trPr>
          <w:trHeight w:val="251"/>
        </w:trPr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45FC6">
              <w:rPr>
                <w:rFonts w:cs="Arial"/>
                <w:sz w:val="18"/>
                <w:szCs w:val="18"/>
              </w:rPr>
              <w:t>Evidence of similar accident circumstances within claims history?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  <w:r w:rsidRPr="00545FC6">
              <w:rPr>
                <w:rFonts w:cs="Arial"/>
                <w:noProof/>
                <w:sz w:val="18"/>
                <w:szCs w:val="18"/>
              </w:rPr>
              <w:t xml:space="preserve">Was incident not reported or reported late </w:t>
            </w:r>
            <w:r w:rsidRPr="00545FC6">
              <w:rPr>
                <w:rFonts w:cs="Arial"/>
                <w:i/>
                <w:noProof/>
                <w:sz w:val="18"/>
                <w:szCs w:val="18"/>
              </w:rPr>
              <w:t>[i.e. 7 days or more days post incident]?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noProof/>
                <w:sz w:val="18"/>
                <w:szCs w:val="18"/>
              </w:rPr>
            </w:pPr>
            <w:r w:rsidRPr="00545FC6">
              <w:rPr>
                <w:rFonts w:cs="Arial"/>
                <w:noProof/>
                <w:sz w:val="18"/>
                <w:szCs w:val="18"/>
              </w:rPr>
              <w:t>Claimant sought legal advice before seeking medical advice?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45FC6">
              <w:rPr>
                <w:rFonts w:cs="Arial"/>
                <w:sz w:val="18"/>
                <w:szCs w:val="18"/>
              </w:rPr>
              <w:t>Agency worker?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45FC6">
              <w:rPr>
                <w:rFonts w:cs="Arial"/>
                <w:sz w:val="18"/>
                <w:szCs w:val="18"/>
              </w:rPr>
              <w:t>Redundancy situation, disciplinary problems or financial motivation i.e. money problems identified?</w:t>
            </w:r>
          </w:p>
        </w:tc>
        <w:tc>
          <w:tcPr>
            <w:tcW w:w="850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45FC6">
              <w:rPr>
                <w:rFonts w:cs="Arial"/>
                <w:sz w:val="18"/>
                <w:szCs w:val="18"/>
              </w:rPr>
              <w:t>Claimant inconsistent and or vague with how the incident is alleged to have occurred?</w:t>
            </w:r>
          </w:p>
        </w:tc>
        <w:tc>
          <w:tcPr>
            <w:tcW w:w="850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45FC6">
              <w:rPr>
                <w:rFonts w:cs="Arial"/>
                <w:sz w:val="18"/>
                <w:szCs w:val="18"/>
              </w:rPr>
              <w:t>No witnesses to incident or witnesses are linked i.e. not independent?</w:t>
            </w:r>
          </w:p>
        </w:tc>
        <w:tc>
          <w:tcPr>
            <w:tcW w:w="850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45FC6">
              <w:rPr>
                <w:rFonts w:cs="Arial"/>
                <w:sz w:val="18"/>
                <w:szCs w:val="18"/>
              </w:rPr>
              <w:t>Accident occurred late at night/early morning or in first few days of employment?</w:t>
            </w:r>
          </w:p>
        </w:tc>
        <w:tc>
          <w:tcPr>
            <w:tcW w:w="850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45FC6">
              <w:rPr>
                <w:rFonts w:cs="Arial"/>
                <w:sz w:val="18"/>
                <w:szCs w:val="18"/>
              </w:rPr>
              <w:t>Injury inconsistent with accident circumstances?</w:t>
            </w:r>
          </w:p>
        </w:tc>
        <w:tc>
          <w:tcPr>
            <w:tcW w:w="850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1C68FA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142" w:right="33" w:hanging="142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545FC6">
              <w:rPr>
                <w:rFonts w:cs="Arial"/>
                <w:sz w:val="18"/>
                <w:szCs w:val="18"/>
              </w:rPr>
              <w:t xml:space="preserve">No objective signs of injury?  Lack of contemporaneous medical notes (GP, Occupational Health, Hospital, </w:t>
            </w:r>
            <w:proofErr w:type="gramStart"/>
            <w:r w:rsidRPr="00545FC6">
              <w:rPr>
                <w:rFonts w:cs="Arial"/>
                <w:sz w:val="18"/>
                <w:szCs w:val="18"/>
              </w:rPr>
              <w:t>A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545FC6">
              <w:rPr>
                <w:rFonts w:cs="Arial"/>
                <w:sz w:val="18"/>
                <w:szCs w:val="18"/>
              </w:rPr>
              <w:t>&amp;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5FC6">
              <w:rPr>
                <w:rFonts w:cs="Arial"/>
                <w:sz w:val="18"/>
                <w:szCs w:val="18"/>
              </w:rPr>
              <w:t>E)?</w:t>
            </w:r>
          </w:p>
        </w:tc>
        <w:tc>
          <w:tcPr>
            <w:tcW w:w="850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545FC6">
              <w:rPr>
                <w:rFonts w:cs="Arial"/>
                <w:b/>
                <w:noProof/>
                <w:sz w:val="18"/>
                <w:szCs w:val="18"/>
              </w:rPr>
              <w:t>AMBER</w:t>
            </w: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45FC6">
              <w:rPr>
                <w:rFonts w:cs="Arial"/>
                <w:b/>
                <w:sz w:val="18"/>
                <w:szCs w:val="18"/>
              </w:rPr>
              <w:t>1 OR MORE RED INDICATORS IDENTIFIED</w:t>
            </w:r>
            <w:r>
              <w:rPr>
                <w:rFonts w:cs="Arial"/>
                <w:b/>
                <w:sz w:val="18"/>
                <w:szCs w:val="18"/>
              </w:rPr>
              <w:t xml:space="preserve"> [Y/N]</w:t>
            </w:r>
          </w:p>
        </w:tc>
        <w:tc>
          <w:tcPr>
            <w:tcW w:w="850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  <w:tr w:rsidR="001C68FA" w:rsidRPr="00545FC6" w:rsidTr="00E65092">
        <w:tc>
          <w:tcPr>
            <w:tcW w:w="709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7797" w:type="dxa"/>
          </w:tcPr>
          <w:p w:rsidR="001C68FA" w:rsidRPr="00545FC6" w:rsidRDefault="001C68FA" w:rsidP="00E65092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545FC6">
              <w:rPr>
                <w:rFonts w:cs="Arial"/>
                <w:b/>
                <w:sz w:val="18"/>
                <w:szCs w:val="18"/>
              </w:rPr>
              <w:t>3 OR MORE AMBER INDICATORS INDENTIFIED</w:t>
            </w:r>
            <w:r>
              <w:rPr>
                <w:rFonts w:cs="Arial"/>
                <w:b/>
                <w:sz w:val="18"/>
                <w:szCs w:val="18"/>
              </w:rPr>
              <w:t xml:space="preserve"> [Y/N]</w:t>
            </w:r>
          </w:p>
        </w:tc>
        <w:tc>
          <w:tcPr>
            <w:tcW w:w="850" w:type="dxa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C68FA" w:rsidRPr="00545FC6" w:rsidRDefault="001C68FA" w:rsidP="00E65092">
            <w:pPr>
              <w:spacing w:before="120" w:after="120"/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</w:p>
        </w:tc>
      </w:tr>
    </w:tbl>
    <w:p w:rsidR="001C68FA" w:rsidRDefault="001C68FA" w:rsidP="001C68FA">
      <w:pPr>
        <w:spacing w:after="0"/>
        <w:rPr>
          <w:rFonts w:cs="Arial"/>
          <w:sz w:val="20"/>
          <w:szCs w:val="20"/>
        </w:rPr>
      </w:pPr>
    </w:p>
    <w:p w:rsidR="001C68FA" w:rsidRPr="00CF5CB5" w:rsidRDefault="001C68FA" w:rsidP="001C68FA">
      <w:pPr>
        <w:spacing w:after="0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5504"/>
      </w:tblGrid>
      <w:tr w:rsidR="001C68FA" w:rsidRPr="00CF5CB5" w:rsidTr="00E65092">
        <w:trPr>
          <w:trHeight w:val="668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1C68FA" w:rsidRDefault="001C68FA" w:rsidP="00E65092">
            <w:pPr>
              <w:spacing w:before="120" w:after="120"/>
              <w:rPr>
                <w:rFonts w:cs="Arial"/>
                <w:b/>
                <w:sz w:val="19"/>
                <w:szCs w:val="19"/>
                <w:u w:val="single"/>
              </w:rPr>
            </w:pPr>
            <w:r>
              <w:rPr>
                <w:rFonts w:cs="Arial"/>
                <w:b/>
                <w:sz w:val="19"/>
                <w:szCs w:val="19"/>
              </w:rPr>
              <w:t>6</w:t>
            </w:r>
            <w:r w:rsidRPr="00CF5CB5">
              <w:rPr>
                <w:rFonts w:cs="Arial"/>
                <w:b/>
                <w:sz w:val="19"/>
                <w:szCs w:val="19"/>
              </w:rPr>
              <w:t xml:space="preserve">. </w:t>
            </w:r>
            <w:r w:rsidRPr="00C860E1">
              <w:rPr>
                <w:rFonts w:cs="Arial"/>
                <w:b/>
                <w:sz w:val="19"/>
                <w:szCs w:val="19"/>
              </w:rPr>
              <w:t>ANY ADDITIONAL INFORMATION OF RELEVANCE THAT WE SHOULD BE AWARE OF</w:t>
            </w:r>
          </w:p>
          <w:p w:rsidR="001C68FA" w:rsidRPr="002404ED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</w:p>
          <w:p w:rsidR="001C68FA" w:rsidRPr="002404ED" w:rsidRDefault="001C68FA" w:rsidP="00E65092">
            <w:pPr>
              <w:spacing w:before="120" w:after="120"/>
              <w:rPr>
                <w:rFonts w:cs="Arial"/>
                <w:sz w:val="19"/>
                <w:szCs w:val="19"/>
                <w:u w:val="single"/>
              </w:rPr>
            </w:pPr>
          </w:p>
          <w:p w:rsidR="001C68FA" w:rsidRPr="00CF5CB5" w:rsidRDefault="001C68FA" w:rsidP="00E65092">
            <w:pPr>
              <w:spacing w:before="120" w:after="120"/>
              <w:rPr>
                <w:rFonts w:cs="Arial"/>
                <w:b/>
                <w:sz w:val="19"/>
                <w:szCs w:val="19"/>
                <w:u w:val="single"/>
              </w:rPr>
            </w:pPr>
          </w:p>
        </w:tc>
      </w:tr>
      <w:tr w:rsidR="001C68FA" w:rsidRPr="00CF5CB5" w:rsidTr="00E65092">
        <w:trPr>
          <w:trHeight w:val="371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8FA" w:rsidRDefault="001C68FA" w:rsidP="00E65092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</w:tc>
      </w:tr>
      <w:tr w:rsidR="001C68FA" w:rsidRPr="00CF5CB5" w:rsidTr="00E65092">
        <w:trPr>
          <w:trHeight w:val="668"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b/>
                <w:sz w:val="19"/>
                <w:szCs w:val="19"/>
                <w:u w:val="single"/>
              </w:rPr>
            </w:pPr>
            <w:r>
              <w:rPr>
                <w:rFonts w:cs="Arial"/>
                <w:b/>
                <w:sz w:val="19"/>
                <w:szCs w:val="19"/>
              </w:rPr>
              <w:t>7</w:t>
            </w:r>
            <w:r w:rsidRPr="00CF5CB5">
              <w:rPr>
                <w:rFonts w:cs="Arial"/>
                <w:b/>
                <w:sz w:val="19"/>
                <w:szCs w:val="19"/>
              </w:rPr>
              <w:t xml:space="preserve">. </w:t>
            </w:r>
            <w:r w:rsidRPr="00C860E1">
              <w:rPr>
                <w:rFonts w:cs="Arial"/>
                <w:b/>
                <w:sz w:val="19"/>
                <w:szCs w:val="19"/>
              </w:rPr>
              <w:t>DECLARATION</w:t>
            </w:r>
          </w:p>
        </w:tc>
      </w:tr>
      <w:tr w:rsidR="001C68FA" w:rsidRPr="00CF5CB5" w:rsidTr="00E65092">
        <w:trPr>
          <w:trHeight w:val="681"/>
        </w:trPr>
        <w:tc>
          <w:tcPr>
            <w:tcW w:w="4810" w:type="dxa"/>
            <w:tcBorders>
              <w:top w:val="nil"/>
              <w:bottom w:val="nil"/>
              <w:right w:val="nil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  <w:r w:rsidRPr="00CF5CB5">
              <w:rPr>
                <w:rFonts w:cs="Arial"/>
                <w:sz w:val="19"/>
                <w:szCs w:val="19"/>
              </w:rPr>
              <w:t>Name: ……………………………………………………</w:t>
            </w: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</w:p>
          <w:p w:rsidR="001C68FA" w:rsidRPr="00CF5CB5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  <w:r w:rsidRPr="00CF5CB5">
              <w:rPr>
                <w:rFonts w:cs="Arial"/>
                <w:sz w:val="19"/>
                <w:szCs w:val="19"/>
              </w:rPr>
              <w:t>Signature: ………………………………………………..</w:t>
            </w:r>
          </w:p>
        </w:tc>
      </w:tr>
      <w:tr w:rsidR="001C68FA" w:rsidRPr="00CF5CB5" w:rsidTr="00E65092">
        <w:trPr>
          <w:trHeight w:val="577"/>
        </w:trPr>
        <w:tc>
          <w:tcPr>
            <w:tcW w:w="4810" w:type="dxa"/>
            <w:tcBorders>
              <w:top w:val="nil"/>
              <w:right w:val="nil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  <w:r w:rsidRPr="00CF5CB5">
              <w:rPr>
                <w:rFonts w:cs="Arial"/>
                <w:sz w:val="19"/>
                <w:szCs w:val="19"/>
              </w:rPr>
              <w:t>Position of Signatory: …………………………………….</w:t>
            </w:r>
          </w:p>
        </w:tc>
        <w:tc>
          <w:tcPr>
            <w:tcW w:w="5504" w:type="dxa"/>
            <w:tcBorders>
              <w:top w:val="nil"/>
              <w:left w:val="nil"/>
            </w:tcBorders>
          </w:tcPr>
          <w:p w:rsidR="001C68FA" w:rsidRPr="00CF5CB5" w:rsidRDefault="001C68FA" w:rsidP="00E65092">
            <w:pPr>
              <w:spacing w:before="120" w:after="120"/>
              <w:rPr>
                <w:rFonts w:cs="Arial"/>
                <w:sz w:val="19"/>
                <w:szCs w:val="19"/>
              </w:rPr>
            </w:pPr>
            <w:r w:rsidRPr="00CF5CB5">
              <w:rPr>
                <w:rFonts w:cs="Arial"/>
                <w:sz w:val="19"/>
                <w:szCs w:val="19"/>
              </w:rPr>
              <w:t>Date: ……………………………………………………...</w:t>
            </w:r>
          </w:p>
        </w:tc>
      </w:tr>
    </w:tbl>
    <w:p w:rsidR="001C68FA" w:rsidRPr="00CF5CB5" w:rsidRDefault="001C68FA" w:rsidP="001C68FA">
      <w:pPr>
        <w:rPr>
          <w:rFonts w:cs="Arial"/>
          <w:sz w:val="19"/>
          <w:szCs w:val="19"/>
        </w:rPr>
      </w:pPr>
    </w:p>
    <w:p w:rsidR="001C68FA" w:rsidRDefault="001C68FA" w:rsidP="001C68FA">
      <w:pPr>
        <w:spacing w:before="40" w:after="40"/>
        <w:rPr>
          <w:rFonts w:cs="Arial"/>
          <w:b/>
          <w:sz w:val="20"/>
          <w:szCs w:val="22"/>
        </w:rPr>
      </w:pPr>
      <w:r w:rsidRPr="0034349D">
        <w:rPr>
          <w:rFonts w:cs="Arial"/>
          <w:b/>
          <w:sz w:val="20"/>
          <w:szCs w:val="22"/>
        </w:rPr>
        <w:t xml:space="preserve">PLEASE ALSO SEND US A COMPLETED:  </w:t>
      </w:r>
    </w:p>
    <w:p w:rsidR="001C68FA" w:rsidRPr="0034349D" w:rsidRDefault="001C68FA" w:rsidP="001C68FA">
      <w:pPr>
        <w:spacing w:before="40" w:after="40"/>
        <w:rPr>
          <w:rFonts w:cs="Arial"/>
          <w:b/>
          <w:sz w:val="20"/>
          <w:szCs w:val="22"/>
        </w:rPr>
      </w:pPr>
    </w:p>
    <w:p w:rsidR="001C68FA" w:rsidRPr="0034349D" w:rsidRDefault="001C68FA" w:rsidP="001C68FA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b/>
          <w:sz w:val="20"/>
          <w:szCs w:val="22"/>
        </w:rPr>
      </w:pPr>
      <w:r w:rsidRPr="0034349D">
        <w:rPr>
          <w:rFonts w:ascii="Arial" w:hAnsi="Arial" w:cs="Arial"/>
          <w:b/>
          <w:sz w:val="20"/>
          <w:szCs w:val="22"/>
        </w:rPr>
        <w:t>LTPS Claim Useful Documents Guide</w:t>
      </w:r>
    </w:p>
    <w:p w:rsidR="001C68FA" w:rsidRPr="0034349D" w:rsidRDefault="001C68FA" w:rsidP="001C68FA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b/>
          <w:sz w:val="20"/>
          <w:szCs w:val="22"/>
        </w:rPr>
      </w:pPr>
      <w:r w:rsidRPr="0034349D">
        <w:rPr>
          <w:rFonts w:ascii="Arial" w:hAnsi="Arial" w:cs="Arial"/>
          <w:b/>
          <w:sz w:val="20"/>
          <w:szCs w:val="22"/>
        </w:rPr>
        <w:t xml:space="preserve">LTPS Witness Details Form (if appropriate) </w:t>
      </w:r>
    </w:p>
    <w:p w:rsidR="001C68FA" w:rsidRPr="0034349D" w:rsidRDefault="001C68FA" w:rsidP="001C68FA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b/>
          <w:sz w:val="20"/>
          <w:szCs w:val="22"/>
        </w:rPr>
      </w:pPr>
      <w:r w:rsidRPr="0034349D">
        <w:rPr>
          <w:rFonts w:ascii="Arial" w:hAnsi="Arial" w:cs="Arial"/>
          <w:b/>
          <w:sz w:val="20"/>
          <w:szCs w:val="22"/>
        </w:rPr>
        <w:t>LTPS Witness Statement template (if appropriate)</w:t>
      </w:r>
    </w:p>
    <w:p w:rsidR="001C68FA" w:rsidRPr="00E60CB2" w:rsidRDefault="001C68FA" w:rsidP="001C68FA">
      <w:pPr>
        <w:pStyle w:val="ListParagraph"/>
        <w:numPr>
          <w:ilvl w:val="0"/>
          <w:numId w:val="1"/>
        </w:numPr>
        <w:spacing w:before="40" w:after="40"/>
        <w:contextualSpacing w:val="0"/>
        <w:rPr>
          <w:rFonts w:ascii="Arial" w:hAnsi="Arial" w:cs="Arial"/>
          <w:b/>
          <w:sz w:val="22"/>
          <w:szCs w:val="22"/>
        </w:rPr>
      </w:pPr>
      <w:r w:rsidRPr="0034349D">
        <w:rPr>
          <w:rFonts w:ascii="Arial" w:hAnsi="Arial" w:cs="Arial"/>
          <w:b/>
          <w:sz w:val="20"/>
          <w:szCs w:val="22"/>
        </w:rPr>
        <w:t>LTPS Earnings Schedule for EL claims (if appropriate)</w:t>
      </w:r>
    </w:p>
    <w:p w:rsidR="001C68FA" w:rsidRDefault="001C68FA" w:rsidP="001C68FA">
      <w:pPr>
        <w:pStyle w:val="ListParagraph"/>
        <w:spacing w:before="40" w:after="40"/>
        <w:contextualSpacing w:val="0"/>
        <w:rPr>
          <w:rFonts w:ascii="Arial" w:hAnsi="Arial" w:cs="Arial"/>
          <w:b/>
          <w:sz w:val="20"/>
          <w:szCs w:val="22"/>
        </w:rPr>
      </w:pPr>
    </w:p>
    <w:p w:rsidR="001C68FA" w:rsidRPr="00CF5CB5" w:rsidRDefault="001C68FA" w:rsidP="001C68FA">
      <w:pPr>
        <w:jc w:val="right"/>
        <w:rPr>
          <w:rFonts w:cs="Arial"/>
          <w:sz w:val="19"/>
          <w:szCs w:val="19"/>
        </w:rPr>
      </w:pPr>
      <w:hyperlink r:id="rId7" w:history="1">
        <w:r w:rsidRPr="00CF5CB5">
          <w:rPr>
            <w:rStyle w:val="Hyperlink"/>
            <w:rFonts w:cs="Arial"/>
            <w:sz w:val="19"/>
            <w:szCs w:val="19"/>
          </w:rPr>
          <w:t>www.</w:t>
        </w:r>
        <w:r>
          <w:rPr>
            <w:rStyle w:val="Hyperlink"/>
            <w:rFonts w:cs="Arial"/>
            <w:sz w:val="19"/>
            <w:szCs w:val="19"/>
          </w:rPr>
          <w:t>NHS</w:t>
        </w:r>
        <w:r>
          <w:rPr>
            <w:rStyle w:val="Hyperlink"/>
            <w:rFonts w:cs="Arial"/>
            <w:sz w:val="19"/>
            <w:szCs w:val="19"/>
          </w:rPr>
          <w:t>R</w:t>
        </w:r>
        <w:r w:rsidRPr="00CF5CB5">
          <w:rPr>
            <w:rStyle w:val="Hyperlink"/>
            <w:rFonts w:cs="Arial"/>
            <w:sz w:val="19"/>
            <w:szCs w:val="19"/>
          </w:rPr>
          <w:t>.com</w:t>
        </w:r>
      </w:hyperlink>
    </w:p>
    <w:p w:rsidR="001C68FA" w:rsidRDefault="001C68FA" w:rsidP="001C68FA">
      <w:pPr>
        <w:jc w:val="right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October 2019</w:t>
      </w:r>
    </w:p>
    <w:p w:rsidR="001C68FA" w:rsidRPr="00CF5CB5" w:rsidRDefault="001C68FA" w:rsidP="001C68FA">
      <w:pPr>
        <w:jc w:val="right"/>
        <w:rPr>
          <w:rFonts w:cs="Arial"/>
          <w:b/>
          <w:sz w:val="22"/>
          <w:szCs w:val="22"/>
        </w:rPr>
      </w:pPr>
    </w:p>
    <w:p w:rsidR="001E3BC6" w:rsidRDefault="001C68FA"/>
    <w:sectPr w:rsidR="001E3BC6" w:rsidSect="001C6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C5F"/>
    <w:multiLevelType w:val="hybridMultilevel"/>
    <w:tmpl w:val="F93E5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79E"/>
    <w:multiLevelType w:val="hybridMultilevel"/>
    <w:tmpl w:val="67AC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C8"/>
    <w:rsid w:val="001C68FA"/>
    <w:rsid w:val="003236C3"/>
    <w:rsid w:val="007368C8"/>
    <w:rsid w:val="008F0AA6"/>
    <w:rsid w:val="009A750D"/>
    <w:rsid w:val="00C3118F"/>
    <w:rsid w:val="00C85C89"/>
    <w:rsid w:val="00D5448E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FA"/>
    <w:pPr>
      <w:spacing w:after="240"/>
      <w:jc w:val="lef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6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8FA"/>
    <w:pPr>
      <w:spacing w:after="0"/>
      <w:ind w:left="720"/>
      <w:contextualSpacing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FA"/>
    <w:pPr>
      <w:spacing w:after="240"/>
      <w:jc w:val="left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6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8FA"/>
    <w:pPr>
      <w:spacing w:after="0"/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hs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rovement.nhs.uk/documents/2266/Never_Events_list_2018_FINAL_v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2020-06-23T12:51:00Z</dcterms:created>
  <dcterms:modified xsi:type="dcterms:W3CDTF">2020-06-23T13:17:00Z</dcterms:modified>
</cp:coreProperties>
</file>