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13F9" w14:textId="1786CB1C" w:rsidR="00BD085A" w:rsidRPr="005D64B3" w:rsidRDefault="00BD085A" w:rsidP="00BD085A">
      <w:pPr>
        <w:spacing w:line="276" w:lineRule="auto"/>
        <w:ind w:left="-142"/>
        <w:jc w:val="right"/>
        <w:rPr>
          <w:rFonts w:eastAsia="Calibri"/>
        </w:rPr>
      </w:pPr>
      <w:r w:rsidRPr="005D64B3">
        <w:rPr>
          <w:rFonts w:eastAsia="Calibri"/>
          <w:noProof/>
        </w:rPr>
        <w:drawing>
          <wp:inline distT="0" distB="0" distL="0" distR="0" wp14:anchorId="71826B58" wp14:editId="26257B06">
            <wp:extent cx="2093595" cy="723334"/>
            <wp:effectExtent l="19050" t="19050" r="20955"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140" cy="726977"/>
                    </a:xfrm>
                    <a:prstGeom prst="rect">
                      <a:avLst/>
                    </a:prstGeom>
                    <a:noFill/>
                    <a:ln w="9525" cmpd="sng">
                      <a:solidFill>
                        <a:srgbClr val="FFFFFF"/>
                      </a:solidFill>
                      <a:miter lim="800000"/>
                      <a:headEnd/>
                      <a:tailEnd/>
                    </a:ln>
                    <a:effectLst/>
                  </pic:spPr>
                </pic:pic>
              </a:graphicData>
            </a:graphic>
          </wp:inline>
        </w:drawing>
      </w:r>
    </w:p>
    <w:p w14:paraId="13F52C0C" w14:textId="77777777" w:rsidR="00BD085A" w:rsidRPr="00B5409E" w:rsidRDefault="00BD085A" w:rsidP="00BD085A">
      <w:pPr>
        <w:widowControl w:val="0"/>
        <w:autoSpaceDE w:val="0"/>
        <w:autoSpaceDN w:val="0"/>
        <w:adjustRightInd w:val="0"/>
        <w:jc w:val="center"/>
        <w:rPr>
          <w:rFonts w:cs="Arial"/>
          <w:b/>
          <w:bCs/>
          <w:sz w:val="28"/>
          <w:szCs w:val="28"/>
        </w:rPr>
      </w:pPr>
      <w:r w:rsidRPr="00B5409E">
        <w:rPr>
          <w:rFonts w:cs="Arial"/>
          <w:b/>
          <w:bCs/>
          <w:sz w:val="28"/>
          <w:szCs w:val="28"/>
        </w:rPr>
        <w:t>CONSENT FORM 1</w:t>
      </w:r>
    </w:p>
    <w:p w14:paraId="3FA7941D" w14:textId="77777777" w:rsidR="00BD085A" w:rsidRPr="00B5409E" w:rsidRDefault="00BD085A" w:rsidP="00BD085A">
      <w:pPr>
        <w:spacing w:line="276" w:lineRule="auto"/>
        <w:rPr>
          <w:rFonts w:eastAsia="Calibri"/>
          <w:b/>
          <w:sz w:val="28"/>
        </w:rPr>
      </w:pPr>
    </w:p>
    <w:p w14:paraId="1AE9E884" w14:textId="77777777" w:rsidR="00BD085A" w:rsidRPr="00965F05" w:rsidRDefault="00BD085A" w:rsidP="00BD085A">
      <w:pPr>
        <w:widowControl w:val="0"/>
        <w:autoSpaceDE w:val="0"/>
        <w:autoSpaceDN w:val="0"/>
        <w:adjustRightInd w:val="0"/>
        <w:jc w:val="center"/>
        <w:rPr>
          <w:rFonts w:cs="Arial"/>
          <w:b/>
          <w:bCs/>
          <w:color w:val="548DD4"/>
          <w:sz w:val="28"/>
          <w:szCs w:val="28"/>
        </w:rPr>
      </w:pPr>
      <w:r w:rsidRPr="00965F05">
        <w:rPr>
          <w:rFonts w:cs="Arial"/>
          <w:b/>
          <w:bCs/>
          <w:color w:val="548DD4"/>
          <w:sz w:val="28"/>
          <w:szCs w:val="28"/>
        </w:rPr>
        <w:t xml:space="preserve">PATIENTS AGE 16+ WITH CAPACITY TO CONSENT TO CARE AND OR TREATMENT </w:t>
      </w:r>
    </w:p>
    <w:p w14:paraId="1A89CA7A" w14:textId="77777777" w:rsidR="00BD085A" w:rsidRPr="00965F05" w:rsidRDefault="00BD085A" w:rsidP="00BD085A">
      <w:pPr>
        <w:widowControl w:val="0"/>
        <w:autoSpaceDE w:val="0"/>
        <w:autoSpaceDN w:val="0"/>
        <w:adjustRightInd w:val="0"/>
        <w:jc w:val="center"/>
        <w:rPr>
          <w:rFonts w:cs="Arial"/>
          <w:b/>
          <w:bCs/>
          <w:color w:val="548DD4"/>
          <w:sz w:val="28"/>
          <w:szCs w:val="28"/>
        </w:rPr>
      </w:pPr>
      <w:r w:rsidRPr="00965F05">
        <w:rPr>
          <w:rFonts w:cs="Arial"/>
          <w:b/>
          <w:bCs/>
          <w:color w:val="548DD4"/>
          <w:sz w:val="28"/>
          <w:szCs w:val="28"/>
        </w:rPr>
        <w:t>CHILDREN UNDER 16 WITH GILLICK COMPETENCE TO CONSENT</w:t>
      </w:r>
    </w:p>
    <w:p w14:paraId="3329587A" w14:textId="77777777" w:rsidR="00BD085A" w:rsidRPr="002913B7" w:rsidRDefault="00BD085A" w:rsidP="00BD085A">
      <w:pPr>
        <w:widowControl w:val="0"/>
        <w:autoSpaceDE w:val="0"/>
        <w:autoSpaceDN w:val="0"/>
        <w:adjustRightInd w:val="0"/>
        <w:jc w:val="center"/>
        <w:rPr>
          <w:rFonts w:cs="Arial"/>
          <w:b/>
          <w:bCs/>
          <w:szCs w:val="28"/>
        </w:rPr>
      </w:pPr>
    </w:p>
    <w:p w14:paraId="543415F6" w14:textId="77777777" w:rsidR="00BD085A" w:rsidRPr="002913B7" w:rsidRDefault="00BD085A" w:rsidP="00BD085A">
      <w:pPr>
        <w:widowControl w:val="0"/>
        <w:autoSpaceDE w:val="0"/>
        <w:autoSpaceDN w:val="0"/>
        <w:adjustRightInd w:val="0"/>
        <w:jc w:val="center"/>
        <w:rPr>
          <w:rFonts w:cs="Arial"/>
          <w:b/>
          <w:bCs/>
          <w:szCs w:val="28"/>
        </w:rPr>
      </w:pPr>
    </w:p>
    <w:p w14:paraId="6D3B6FCE" w14:textId="77777777" w:rsidR="00BD085A" w:rsidRPr="002913B7" w:rsidRDefault="00BD085A" w:rsidP="00BD085A">
      <w:pPr>
        <w:widowControl w:val="0"/>
        <w:autoSpaceDE w:val="0"/>
        <w:autoSpaceDN w:val="0"/>
        <w:adjustRightInd w:val="0"/>
        <w:jc w:val="center"/>
        <w:rPr>
          <w:rFonts w:cs="Arial"/>
          <w:b/>
          <w:bCs/>
          <w:szCs w:val="28"/>
        </w:rPr>
      </w:pPr>
      <w:r w:rsidRPr="002913B7">
        <w:rPr>
          <w:rFonts w:cs="Arial"/>
          <w:b/>
          <w:bCs/>
          <w:szCs w:val="28"/>
        </w:rPr>
        <w:t xml:space="preserve">Patient Details (or pre-printed label) </w:t>
      </w:r>
    </w:p>
    <w:p w14:paraId="1C3D3231" w14:textId="77777777" w:rsidR="00BD085A" w:rsidRPr="005D64B3" w:rsidRDefault="00BD085A" w:rsidP="00BD085A">
      <w:pPr>
        <w:widowControl w:val="0"/>
        <w:autoSpaceDE w:val="0"/>
        <w:autoSpaceDN w:val="0"/>
        <w:adjustRightInd w:val="0"/>
        <w:jc w:val="center"/>
        <w:rPr>
          <w:rFonts w:cs="Arial"/>
          <w:szCs w:val="28"/>
        </w:rPr>
      </w:pPr>
    </w:p>
    <w:p w14:paraId="72BB3B1E" w14:textId="77777777" w:rsidR="00BD085A" w:rsidRPr="005D64B3" w:rsidRDefault="00BD085A" w:rsidP="00BD085A">
      <w:pPr>
        <w:widowControl w:val="0"/>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042"/>
      </w:tblGrid>
      <w:tr w:rsidR="00BD085A" w:rsidRPr="005D64B3" w14:paraId="5C36CE70" w14:textId="77777777" w:rsidTr="000F4D26">
        <w:tc>
          <w:tcPr>
            <w:tcW w:w="5495" w:type="dxa"/>
            <w:shd w:val="clear" w:color="auto" w:fill="DBE5F1"/>
          </w:tcPr>
          <w:p w14:paraId="13D7EC61"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Patient’s surname/family name</w:t>
            </w:r>
          </w:p>
        </w:tc>
        <w:tc>
          <w:tcPr>
            <w:tcW w:w="4678" w:type="dxa"/>
            <w:shd w:val="clear" w:color="auto" w:fill="auto"/>
          </w:tcPr>
          <w:p w14:paraId="5D941017" w14:textId="77777777" w:rsidR="00BD085A" w:rsidRPr="005D64B3" w:rsidRDefault="00BD085A" w:rsidP="000F4D26">
            <w:pPr>
              <w:widowControl w:val="0"/>
              <w:autoSpaceDE w:val="0"/>
              <w:autoSpaceDN w:val="0"/>
              <w:adjustRightInd w:val="0"/>
              <w:spacing w:line="276" w:lineRule="auto"/>
              <w:rPr>
                <w:rFonts w:eastAsia="Calibri" w:cs="Arial"/>
                <w:szCs w:val="20"/>
              </w:rPr>
            </w:pPr>
          </w:p>
          <w:p w14:paraId="143A2DCE" w14:textId="77777777" w:rsidR="00BD085A" w:rsidRPr="005D64B3" w:rsidRDefault="00BD085A" w:rsidP="000F4D26">
            <w:pPr>
              <w:widowControl w:val="0"/>
              <w:autoSpaceDE w:val="0"/>
              <w:autoSpaceDN w:val="0"/>
              <w:adjustRightInd w:val="0"/>
              <w:spacing w:line="276" w:lineRule="auto"/>
              <w:rPr>
                <w:rFonts w:eastAsia="Calibri" w:cs="Arial"/>
                <w:szCs w:val="20"/>
              </w:rPr>
            </w:pPr>
          </w:p>
          <w:p w14:paraId="16FBFD72" w14:textId="77777777" w:rsidR="00BD085A" w:rsidRPr="005D64B3" w:rsidRDefault="00BD085A" w:rsidP="000F4D26">
            <w:pPr>
              <w:widowControl w:val="0"/>
              <w:autoSpaceDE w:val="0"/>
              <w:autoSpaceDN w:val="0"/>
              <w:adjustRightInd w:val="0"/>
              <w:spacing w:line="276" w:lineRule="auto"/>
              <w:rPr>
                <w:rFonts w:eastAsia="Calibri" w:cs="Arial"/>
                <w:szCs w:val="20"/>
              </w:rPr>
            </w:pPr>
          </w:p>
        </w:tc>
      </w:tr>
      <w:tr w:rsidR="00BD085A" w:rsidRPr="005D64B3" w14:paraId="566ECD6D" w14:textId="77777777" w:rsidTr="000F4D26">
        <w:tc>
          <w:tcPr>
            <w:tcW w:w="5495" w:type="dxa"/>
            <w:shd w:val="clear" w:color="auto" w:fill="DBE5F1"/>
          </w:tcPr>
          <w:p w14:paraId="3D9A783A"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Patient’s first names</w:t>
            </w:r>
          </w:p>
        </w:tc>
        <w:tc>
          <w:tcPr>
            <w:tcW w:w="4678" w:type="dxa"/>
            <w:shd w:val="clear" w:color="auto" w:fill="auto"/>
          </w:tcPr>
          <w:p w14:paraId="6A03253B"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15B8324F"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4914C587" w14:textId="77777777" w:rsidTr="000F4D26">
        <w:tc>
          <w:tcPr>
            <w:tcW w:w="5495" w:type="dxa"/>
            <w:shd w:val="clear" w:color="auto" w:fill="DBE5F1"/>
          </w:tcPr>
          <w:p w14:paraId="73CBA86F"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Date of birth</w:t>
            </w:r>
          </w:p>
        </w:tc>
        <w:tc>
          <w:tcPr>
            <w:tcW w:w="4678" w:type="dxa"/>
            <w:shd w:val="clear" w:color="auto" w:fill="auto"/>
          </w:tcPr>
          <w:p w14:paraId="6709A25B"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77A67CF5"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7204B4CF" w14:textId="77777777" w:rsidTr="000F4D26">
        <w:tc>
          <w:tcPr>
            <w:tcW w:w="5495" w:type="dxa"/>
            <w:shd w:val="clear" w:color="auto" w:fill="DBE5F1"/>
          </w:tcPr>
          <w:p w14:paraId="3CEAB611"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Responsible health professional</w:t>
            </w:r>
          </w:p>
        </w:tc>
        <w:tc>
          <w:tcPr>
            <w:tcW w:w="4678" w:type="dxa"/>
            <w:shd w:val="clear" w:color="auto" w:fill="auto"/>
          </w:tcPr>
          <w:p w14:paraId="135784D8"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1F8FFDB4"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28E0D83A" w14:textId="77777777" w:rsidTr="000F4D26">
        <w:tc>
          <w:tcPr>
            <w:tcW w:w="5495" w:type="dxa"/>
            <w:shd w:val="clear" w:color="auto" w:fill="DBE5F1"/>
          </w:tcPr>
          <w:p w14:paraId="399961E9"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Job title</w:t>
            </w:r>
          </w:p>
        </w:tc>
        <w:tc>
          <w:tcPr>
            <w:tcW w:w="4678" w:type="dxa"/>
            <w:shd w:val="clear" w:color="auto" w:fill="auto"/>
          </w:tcPr>
          <w:p w14:paraId="4C4DF319"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6573DC8C"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4681CFB3" w14:textId="77777777" w:rsidTr="000F4D26">
        <w:tc>
          <w:tcPr>
            <w:tcW w:w="5495" w:type="dxa"/>
            <w:shd w:val="clear" w:color="auto" w:fill="DBE5F1"/>
          </w:tcPr>
          <w:p w14:paraId="54D3FC17"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Service</w:t>
            </w:r>
          </w:p>
        </w:tc>
        <w:tc>
          <w:tcPr>
            <w:tcW w:w="4678" w:type="dxa"/>
            <w:shd w:val="clear" w:color="auto" w:fill="auto"/>
          </w:tcPr>
          <w:p w14:paraId="637AE215"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7C4036C3"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567429CB" w14:textId="77777777" w:rsidTr="000F4D26">
        <w:tc>
          <w:tcPr>
            <w:tcW w:w="5495" w:type="dxa"/>
            <w:shd w:val="clear" w:color="auto" w:fill="DBE5F1"/>
          </w:tcPr>
          <w:p w14:paraId="7D09DF6A"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NHS number (or other identifier)</w:t>
            </w:r>
          </w:p>
        </w:tc>
        <w:tc>
          <w:tcPr>
            <w:tcW w:w="4678" w:type="dxa"/>
            <w:shd w:val="clear" w:color="auto" w:fill="FFFFFF"/>
          </w:tcPr>
          <w:p w14:paraId="7ECCDA18"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13D7BCD6"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6917D672" w14:textId="77777777" w:rsidTr="000F4D26">
        <w:tc>
          <w:tcPr>
            <w:tcW w:w="5495" w:type="dxa"/>
            <w:shd w:val="clear" w:color="auto" w:fill="DBE5F1"/>
          </w:tcPr>
          <w:p w14:paraId="41743899" w14:textId="77777777" w:rsidR="00BD085A" w:rsidRPr="005D64B3" w:rsidRDefault="00BD085A" w:rsidP="000F4D26">
            <w:pPr>
              <w:widowControl w:val="0"/>
              <w:autoSpaceDE w:val="0"/>
              <w:autoSpaceDN w:val="0"/>
              <w:adjustRightInd w:val="0"/>
              <w:spacing w:line="360" w:lineRule="auto"/>
              <w:rPr>
                <w:rFonts w:eastAsia="Calibri" w:cs="Arial"/>
              </w:rPr>
            </w:pPr>
            <w:r w:rsidRPr="005D64B3">
              <w:rPr>
                <w:rFonts w:eastAsia="Calibri" w:cs="Arial"/>
              </w:rPr>
              <w:t xml:space="preserve">Gender </w:t>
            </w:r>
          </w:p>
        </w:tc>
        <w:tc>
          <w:tcPr>
            <w:tcW w:w="4678" w:type="dxa"/>
            <w:shd w:val="clear" w:color="auto" w:fill="FFFFFF"/>
          </w:tcPr>
          <w:p w14:paraId="22AC15FB"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3ED41434"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r w:rsidR="00BD085A" w:rsidRPr="005D64B3" w14:paraId="465ADFDE" w14:textId="77777777" w:rsidTr="000F4D26">
        <w:tc>
          <w:tcPr>
            <w:tcW w:w="5495" w:type="dxa"/>
            <w:shd w:val="clear" w:color="auto" w:fill="DBE5F1"/>
          </w:tcPr>
          <w:p w14:paraId="528ABF29" w14:textId="77777777" w:rsidR="00BD085A" w:rsidRPr="005D64B3" w:rsidRDefault="00BD085A" w:rsidP="000F4D26">
            <w:pPr>
              <w:widowControl w:val="0"/>
              <w:autoSpaceDE w:val="0"/>
              <w:autoSpaceDN w:val="0"/>
              <w:adjustRightInd w:val="0"/>
              <w:rPr>
                <w:rFonts w:eastAsia="Calibri" w:cs="Arial"/>
              </w:rPr>
            </w:pPr>
            <w:r w:rsidRPr="005D64B3">
              <w:rPr>
                <w:rFonts w:eastAsia="Calibri" w:cs="Arial"/>
              </w:rPr>
              <w:t xml:space="preserve">Special requirements (e.g. other language/other communication method)  </w:t>
            </w:r>
          </w:p>
        </w:tc>
        <w:tc>
          <w:tcPr>
            <w:tcW w:w="4678" w:type="dxa"/>
            <w:shd w:val="clear" w:color="auto" w:fill="auto"/>
          </w:tcPr>
          <w:p w14:paraId="02DB6DC8"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370F4655"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6009F8F4"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79A0A3D2" w14:textId="77777777" w:rsidR="00BD085A" w:rsidRPr="005D64B3" w:rsidRDefault="00BD085A" w:rsidP="000F4D26">
            <w:pPr>
              <w:widowControl w:val="0"/>
              <w:autoSpaceDE w:val="0"/>
              <w:autoSpaceDN w:val="0"/>
              <w:adjustRightInd w:val="0"/>
              <w:spacing w:line="360" w:lineRule="auto"/>
              <w:rPr>
                <w:rFonts w:eastAsia="Calibri" w:cs="Arial"/>
                <w:szCs w:val="20"/>
              </w:rPr>
            </w:pPr>
          </w:p>
          <w:p w14:paraId="22B9A0CF" w14:textId="77777777" w:rsidR="00BD085A" w:rsidRPr="005D64B3" w:rsidRDefault="00BD085A" w:rsidP="000F4D26">
            <w:pPr>
              <w:widowControl w:val="0"/>
              <w:autoSpaceDE w:val="0"/>
              <w:autoSpaceDN w:val="0"/>
              <w:adjustRightInd w:val="0"/>
              <w:spacing w:line="360" w:lineRule="auto"/>
              <w:rPr>
                <w:rFonts w:eastAsia="Calibri" w:cs="Arial"/>
                <w:szCs w:val="20"/>
              </w:rPr>
            </w:pPr>
          </w:p>
        </w:tc>
      </w:tr>
    </w:tbl>
    <w:p w14:paraId="274B2A1B" w14:textId="77777777" w:rsidR="00BD085A" w:rsidRPr="005D64B3" w:rsidRDefault="00BD085A" w:rsidP="00BD085A">
      <w:pPr>
        <w:widowControl w:val="0"/>
        <w:autoSpaceDE w:val="0"/>
        <w:autoSpaceDN w:val="0"/>
        <w:adjustRightInd w:val="0"/>
        <w:jc w:val="center"/>
        <w:rPr>
          <w:rFonts w:cs="Arial"/>
        </w:rPr>
      </w:pPr>
    </w:p>
    <w:p w14:paraId="099B1B37" w14:textId="77777777" w:rsidR="00BD085A" w:rsidRPr="00575476" w:rsidRDefault="00BD085A" w:rsidP="00BD085A">
      <w:pPr>
        <w:widowControl w:val="0"/>
        <w:autoSpaceDE w:val="0"/>
        <w:autoSpaceDN w:val="0"/>
        <w:adjustRightInd w:val="0"/>
        <w:jc w:val="center"/>
        <w:rPr>
          <w:rFonts w:eastAsia="Calibri"/>
          <w:b/>
          <w:szCs w:val="20"/>
          <w:u w:val="single"/>
        </w:rPr>
      </w:pPr>
      <w:r w:rsidRPr="00575476">
        <w:rPr>
          <w:rFonts w:cs="Arial"/>
          <w:b/>
        </w:rPr>
        <w:t>** To be retained in patient</w:t>
      </w:r>
      <w:r>
        <w:rPr>
          <w:rFonts w:cs="Arial"/>
          <w:b/>
        </w:rPr>
        <w:t>’</w:t>
      </w:r>
      <w:r w:rsidRPr="00575476">
        <w:rPr>
          <w:rFonts w:cs="Arial"/>
          <w:b/>
        </w:rPr>
        <w:t xml:space="preserve">s </w:t>
      </w:r>
      <w:r>
        <w:rPr>
          <w:rFonts w:cs="Arial"/>
          <w:b/>
        </w:rPr>
        <w:t>health records</w:t>
      </w:r>
      <w:r w:rsidRPr="00575476">
        <w:rPr>
          <w:rFonts w:cs="Arial"/>
          <w:b/>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20"/>
        <w:gridCol w:w="2643"/>
        <w:gridCol w:w="1696"/>
        <w:gridCol w:w="1543"/>
      </w:tblGrid>
      <w:tr w:rsidR="00BD085A" w:rsidRPr="005D64B3" w14:paraId="3DFA2DD1" w14:textId="77777777" w:rsidTr="00F60226">
        <w:tc>
          <w:tcPr>
            <w:tcW w:w="10490" w:type="dxa"/>
            <w:gridSpan w:val="5"/>
            <w:shd w:val="clear" w:color="auto" w:fill="auto"/>
          </w:tcPr>
          <w:p w14:paraId="7067CFF7" w14:textId="77777777" w:rsidR="00BD085A" w:rsidRPr="004632CB" w:rsidRDefault="00BD085A" w:rsidP="000F4D26">
            <w:pPr>
              <w:widowControl w:val="0"/>
              <w:autoSpaceDE w:val="0"/>
              <w:autoSpaceDN w:val="0"/>
              <w:adjustRightInd w:val="0"/>
              <w:spacing w:before="120" w:after="120"/>
              <w:ind w:left="57" w:right="57"/>
              <w:jc w:val="center"/>
              <w:rPr>
                <w:rFonts w:eastAsia="Calibri" w:cs="Arial"/>
                <w:b/>
              </w:rPr>
            </w:pPr>
            <w:r w:rsidRPr="004632CB">
              <w:rPr>
                <w:rFonts w:eastAsia="Calibri" w:cs="Arial"/>
                <w:b/>
              </w:rPr>
              <w:lastRenderedPageBreak/>
              <w:t>STATEMENT OF HEALTH PROFESSIONAL</w:t>
            </w:r>
          </w:p>
          <w:p w14:paraId="59A22F37"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To be filled in by health professional with appropriate knowledge of procedure/course of treatment, as specified in the Trusts Consent to Care and/or Treatment Policy</w:t>
            </w:r>
            <w:r w:rsidRPr="005D64B3">
              <w:rPr>
                <w:rFonts w:eastAsia="Calibri" w:cs="Arial"/>
              </w:rPr>
              <w:t>.</w:t>
            </w:r>
          </w:p>
        </w:tc>
      </w:tr>
      <w:tr w:rsidR="00BD085A" w:rsidRPr="005D64B3" w14:paraId="2486A9D0" w14:textId="77777777" w:rsidTr="00F60226">
        <w:tc>
          <w:tcPr>
            <w:tcW w:w="4588" w:type="dxa"/>
            <w:shd w:val="clear" w:color="auto" w:fill="DBE5F1"/>
          </w:tcPr>
          <w:p w14:paraId="41BC86CA"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 xml:space="preserve">Details of proposed procedure or course of treatment (include brief explanation if medical term not clear) </w:t>
            </w:r>
          </w:p>
        </w:tc>
        <w:tc>
          <w:tcPr>
            <w:tcW w:w="5902" w:type="dxa"/>
            <w:gridSpan w:val="4"/>
            <w:shd w:val="clear" w:color="auto" w:fill="auto"/>
          </w:tcPr>
          <w:p w14:paraId="788BC16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C06CA69" w14:textId="77777777" w:rsidTr="00F60226">
        <w:trPr>
          <w:trHeight w:val="468"/>
        </w:trPr>
        <w:tc>
          <w:tcPr>
            <w:tcW w:w="4588" w:type="dxa"/>
            <w:vMerge w:val="restart"/>
            <w:shd w:val="clear" w:color="auto" w:fill="DBE5F1"/>
          </w:tcPr>
          <w:p w14:paraId="5D2D68E7"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 xml:space="preserve">The procedure will involve the use of the anaesthesia </w:t>
            </w:r>
          </w:p>
          <w:p w14:paraId="321E45AD" w14:textId="77777777" w:rsidR="00BD085A" w:rsidRPr="005D64B3" w:rsidRDefault="00BD085A" w:rsidP="000F4D26">
            <w:pPr>
              <w:widowControl w:val="0"/>
              <w:autoSpaceDE w:val="0"/>
              <w:autoSpaceDN w:val="0"/>
              <w:adjustRightInd w:val="0"/>
              <w:spacing w:before="20" w:after="20"/>
              <w:ind w:right="57"/>
              <w:rPr>
                <w:rFonts w:eastAsia="Calibri" w:cs="Arial"/>
              </w:rPr>
            </w:pPr>
          </w:p>
        </w:tc>
        <w:tc>
          <w:tcPr>
            <w:tcW w:w="2663" w:type="dxa"/>
            <w:gridSpan w:val="2"/>
            <w:shd w:val="clear" w:color="auto" w:fill="auto"/>
          </w:tcPr>
          <w:p w14:paraId="4E63DCEE" w14:textId="77777777" w:rsidR="00BD085A" w:rsidRPr="005E078B" w:rsidRDefault="00BD085A" w:rsidP="000F4D26">
            <w:pPr>
              <w:widowControl w:val="0"/>
              <w:autoSpaceDE w:val="0"/>
              <w:autoSpaceDN w:val="0"/>
              <w:adjustRightInd w:val="0"/>
              <w:spacing w:before="20" w:after="20"/>
              <w:ind w:left="57" w:right="57"/>
              <w:rPr>
                <w:rFonts w:eastAsia="Calibri" w:cs="Arial"/>
              </w:rPr>
            </w:pPr>
            <w:r w:rsidRPr="005E078B">
              <w:rPr>
                <w:rFonts w:eastAsia="Calibri" w:cs="Arial"/>
              </w:rPr>
              <w:t xml:space="preserve">General or regional </w:t>
            </w:r>
          </w:p>
        </w:tc>
        <w:tc>
          <w:tcPr>
            <w:tcW w:w="3239" w:type="dxa"/>
            <w:gridSpan w:val="2"/>
            <w:shd w:val="clear" w:color="auto" w:fill="auto"/>
          </w:tcPr>
          <w:p w14:paraId="681F838E"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8EEA33E" w14:textId="77777777" w:rsidTr="00F60226">
        <w:trPr>
          <w:trHeight w:val="466"/>
        </w:trPr>
        <w:tc>
          <w:tcPr>
            <w:tcW w:w="4588" w:type="dxa"/>
            <w:vMerge/>
            <w:shd w:val="clear" w:color="auto" w:fill="DBE5F1"/>
          </w:tcPr>
          <w:p w14:paraId="4B8FE03B"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2663" w:type="dxa"/>
            <w:gridSpan w:val="2"/>
            <w:shd w:val="clear" w:color="auto" w:fill="auto"/>
          </w:tcPr>
          <w:p w14:paraId="699A1936" w14:textId="77777777" w:rsidR="00BD085A" w:rsidRPr="005E078B" w:rsidRDefault="00BD085A" w:rsidP="000F4D26">
            <w:pPr>
              <w:widowControl w:val="0"/>
              <w:autoSpaceDE w:val="0"/>
              <w:autoSpaceDN w:val="0"/>
              <w:adjustRightInd w:val="0"/>
              <w:spacing w:before="20" w:after="20"/>
              <w:ind w:left="57" w:right="57"/>
              <w:rPr>
                <w:rFonts w:eastAsia="Calibri" w:cs="Arial"/>
              </w:rPr>
            </w:pPr>
            <w:r w:rsidRPr="005E078B">
              <w:rPr>
                <w:rFonts w:eastAsia="Calibri" w:cs="Arial"/>
              </w:rPr>
              <w:t>Local anaesthesia</w:t>
            </w:r>
          </w:p>
        </w:tc>
        <w:tc>
          <w:tcPr>
            <w:tcW w:w="3239" w:type="dxa"/>
            <w:gridSpan w:val="2"/>
            <w:shd w:val="clear" w:color="auto" w:fill="auto"/>
          </w:tcPr>
          <w:p w14:paraId="57C62E6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1DD2874" w14:textId="77777777" w:rsidTr="00F60226">
        <w:trPr>
          <w:trHeight w:val="466"/>
        </w:trPr>
        <w:tc>
          <w:tcPr>
            <w:tcW w:w="4588" w:type="dxa"/>
            <w:vMerge/>
            <w:shd w:val="clear" w:color="auto" w:fill="DBE5F1"/>
          </w:tcPr>
          <w:p w14:paraId="25F9777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2663" w:type="dxa"/>
            <w:gridSpan w:val="2"/>
            <w:shd w:val="clear" w:color="auto" w:fill="auto"/>
          </w:tcPr>
          <w:p w14:paraId="6E68BFF5" w14:textId="77777777" w:rsidR="00BD085A" w:rsidRPr="005E078B" w:rsidRDefault="00BD085A" w:rsidP="000F4D26">
            <w:pPr>
              <w:widowControl w:val="0"/>
              <w:autoSpaceDE w:val="0"/>
              <w:autoSpaceDN w:val="0"/>
              <w:adjustRightInd w:val="0"/>
              <w:spacing w:before="20" w:after="20"/>
              <w:ind w:left="57" w:right="57"/>
              <w:rPr>
                <w:rFonts w:eastAsia="Calibri" w:cs="Arial"/>
              </w:rPr>
            </w:pPr>
            <w:r w:rsidRPr="005E078B">
              <w:rPr>
                <w:rFonts w:eastAsia="Calibri" w:cs="Arial"/>
              </w:rPr>
              <w:t>Sedation</w:t>
            </w:r>
          </w:p>
        </w:tc>
        <w:tc>
          <w:tcPr>
            <w:tcW w:w="3239" w:type="dxa"/>
            <w:gridSpan w:val="2"/>
            <w:shd w:val="clear" w:color="auto" w:fill="auto"/>
          </w:tcPr>
          <w:p w14:paraId="43990EE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84FD804" w14:textId="77777777" w:rsidTr="00F60226">
        <w:tc>
          <w:tcPr>
            <w:tcW w:w="10490" w:type="dxa"/>
            <w:gridSpan w:val="5"/>
            <w:shd w:val="clear" w:color="auto" w:fill="auto"/>
          </w:tcPr>
          <w:p w14:paraId="7C65CBFE"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 xml:space="preserve">I have explained the care/and or treatment to the patient as detailed below </w:t>
            </w:r>
          </w:p>
        </w:tc>
      </w:tr>
      <w:tr w:rsidR="00BD085A" w:rsidRPr="005D64B3" w14:paraId="7922FFA4" w14:textId="77777777" w:rsidTr="00F60226">
        <w:tc>
          <w:tcPr>
            <w:tcW w:w="4588" w:type="dxa"/>
            <w:shd w:val="clear" w:color="auto" w:fill="DBE5F1"/>
          </w:tcPr>
          <w:p w14:paraId="5A1EFE53"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The purpose and nature of the care/treatment:</w:t>
            </w:r>
          </w:p>
        </w:tc>
        <w:tc>
          <w:tcPr>
            <w:tcW w:w="5902" w:type="dxa"/>
            <w:gridSpan w:val="4"/>
            <w:shd w:val="clear" w:color="auto" w:fill="auto"/>
          </w:tcPr>
          <w:p w14:paraId="720F8D11"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9A3B9FD" w14:textId="77777777" w:rsidR="00BD085A" w:rsidRPr="005D64B3" w:rsidRDefault="00BD085A" w:rsidP="000F4D26">
            <w:pPr>
              <w:widowControl w:val="0"/>
              <w:autoSpaceDE w:val="0"/>
              <w:autoSpaceDN w:val="0"/>
              <w:adjustRightInd w:val="0"/>
              <w:spacing w:before="20" w:after="20"/>
              <w:ind w:right="57"/>
              <w:rPr>
                <w:rFonts w:eastAsia="Calibri" w:cs="Arial"/>
              </w:rPr>
            </w:pPr>
          </w:p>
        </w:tc>
      </w:tr>
      <w:tr w:rsidR="00BD085A" w:rsidRPr="005D64B3" w14:paraId="4E50DD2D" w14:textId="77777777" w:rsidTr="00F60226">
        <w:tc>
          <w:tcPr>
            <w:tcW w:w="4588" w:type="dxa"/>
            <w:shd w:val="clear" w:color="auto" w:fill="DBE5F1"/>
          </w:tcPr>
          <w:p w14:paraId="4EB62386"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The intended benefits which include:</w:t>
            </w:r>
          </w:p>
          <w:p w14:paraId="3C7DA9B7" w14:textId="77777777" w:rsidR="00BD085A" w:rsidRPr="00B0031C" w:rsidRDefault="00BD085A" w:rsidP="000F4D26">
            <w:pPr>
              <w:widowControl w:val="0"/>
              <w:autoSpaceDE w:val="0"/>
              <w:autoSpaceDN w:val="0"/>
              <w:adjustRightInd w:val="0"/>
              <w:spacing w:before="20" w:after="20"/>
              <w:ind w:left="57" w:right="57"/>
              <w:rPr>
                <w:rFonts w:eastAsia="Calibri" w:cs="Arial"/>
              </w:rPr>
            </w:pPr>
          </w:p>
        </w:tc>
        <w:tc>
          <w:tcPr>
            <w:tcW w:w="5902" w:type="dxa"/>
            <w:gridSpan w:val="4"/>
            <w:shd w:val="clear" w:color="auto" w:fill="auto"/>
          </w:tcPr>
          <w:p w14:paraId="3BE4A9B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1374B09" w14:textId="77777777" w:rsidTr="00F60226">
        <w:tc>
          <w:tcPr>
            <w:tcW w:w="4588" w:type="dxa"/>
            <w:shd w:val="clear" w:color="auto" w:fill="DBE5F1"/>
          </w:tcPr>
          <w:p w14:paraId="0F41EA8E"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Any significant risks which are:</w:t>
            </w:r>
          </w:p>
          <w:p w14:paraId="6ED00FF1" w14:textId="77777777" w:rsidR="00BD085A" w:rsidRPr="00B0031C" w:rsidRDefault="00BD085A" w:rsidP="000F4D26">
            <w:pPr>
              <w:widowControl w:val="0"/>
              <w:autoSpaceDE w:val="0"/>
              <w:autoSpaceDN w:val="0"/>
              <w:adjustRightInd w:val="0"/>
              <w:spacing w:before="20" w:after="20"/>
              <w:ind w:left="57" w:right="57"/>
              <w:rPr>
                <w:rFonts w:eastAsia="Calibri" w:cs="Arial"/>
              </w:rPr>
            </w:pPr>
          </w:p>
        </w:tc>
        <w:tc>
          <w:tcPr>
            <w:tcW w:w="5902" w:type="dxa"/>
            <w:gridSpan w:val="4"/>
            <w:shd w:val="clear" w:color="auto" w:fill="auto"/>
          </w:tcPr>
          <w:p w14:paraId="3F007FE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C529E28" w14:textId="77777777" w:rsidTr="00F60226">
        <w:tc>
          <w:tcPr>
            <w:tcW w:w="4588" w:type="dxa"/>
            <w:shd w:val="clear" w:color="auto" w:fill="DBE5F1"/>
          </w:tcPr>
          <w:p w14:paraId="11465FC1"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 xml:space="preserve">Any extra procedures which may become necessary during the procedure. </w:t>
            </w:r>
          </w:p>
          <w:p w14:paraId="53D42D87"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Which may include:</w:t>
            </w:r>
          </w:p>
        </w:tc>
        <w:tc>
          <w:tcPr>
            <w:tcW w:w="5902" w:type="dxa"/>
            <w:gridSpan w:val="4"/>
            <w:shd w:val="clear" w:color="auto" w:fill="auto"/>
          </w:tcPr>
          <w:p w14:paraId="0DE379A6"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6ABE9478" w14:textId="77777777" w:rsidR="00BD085A" w:rsidRPr="005D64B3" w:rsidRDefault="00BD085A" w:rsidP="000F4D26">
            <w:pPr>
              <w:widowControl w:val="0"/>
              <w:autoSpaceDE w:val="0"/>
              <w:autoSpaceDN w:val="0"/>
              <w:adjustRightInd w:val="0"/>
              <w:spacing w:before="20" w:after="20"/>
              <w:ind w:right="57"/>
              <w:rPr>
                <w:rFonts w:eastAsia="Calibri" w:cs="Arial"/>
              </w:rPr>
            </w:pPr>
          </w:p>
        </w:tc>
      </w:tr>
      <w:tr w:rsidR="00BD085A" w:rsidRPr="005D64B3" w14:paraId="7A743B90" w14:textId="77777777" w:rsidTr="00F60226">
        <w:trPr>
          <w:trHeight w:val="556"/>
        </w:trPr>
        <w:tc>
          <w:tcPr>
            <w:tcW w:w="4588" w:type="dxa"/>
            <w:shd w:val="clear" w:color="auto" w:fill="DBE5F1"/>
          </w:tcPr>
          <w:p w14:paraId="661B0723" w14:textId="711EB543" w:rsidR="00BD085A" w:rsidRPr="00B0031C" w:rsidRDefault="00BD085A" w:rsidP="002C2D84">
            <w:pPr>
              <w:widowControl w:val="0"/>
              <w:autoSpaceDE w:val="0"/>
              <w:autoSpaceDN w:val="0"/>
              <w:adjustRightInd w:val="0"/>
              <w:spacing w:before="20" w:after="20"/>
              <w:ind w:left="57" w:right="57"/>
              <w:rPr>
                <w:rFonts w:eastAsia="Calibri" w:cs="Arial"/>
              </w:rPr>
            </w:pPr>
            <w:r w:rsidRPr="00B0031C">
              <w:rPr>
                <w:rFonts w:eastAsia="Calibri" w:cs="Arial"/>
              </w:rPr>
              <w:t>The following leaflet/tape has been provided (if applicable)</w:t>
            </w:r>
          </w:p>
        </w:tc>
        <w:tc>
          <w:tcPr>
            <w:tcW w:w="5902" w:type="dxa"/>
            <w:gridSpan w:val="4"/>
            <w:shd w:val="clear" w:color="auto" w:fill="auto"/>
          </w:tcPr>
          <w:p w14:paraId="35EDAF8B"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16E7289" w14:textId="77777777" w:rsidTr="00F60226">
        <w:trPr>
          <w:trHeight w:val="556"/>
        </w:trPr>
        <w:tc>
          <w:tcPr>
            <w:tcW w:w="4588" w:type="dxa"/>
            <w:tcBorders>
              <w:bottom w:val="single" w:sz="4" w:space="0" w:color="auto"/>
            </w:tcBorders>
            <w:shd w:val="clear" w:color="auto" w:fill="DBE5F1"/>
          </w:tcPr>
          <w:p w14:paraId="581DFBDF" w14:textId="77777777" w:rsidR="00BD085A" w:rsidRPr="00B0031C" w:rsidRDefault="00BD085A" w:rsidP="000F4D26">
            <w:pPr>
              <w:widowControl w:val="0"/>
              <w:autoSpaceDE w:val="0"/>
              <w:autoSpaceDN w:val="0"/>
              <w:adjustRightInd w:val="0"/>
              <w:spacing w:before="20" w:after="20"/>
              <w:ind w:left="57" w:right="57"/>
              <w:rPr>
                <w:rFonts w:eastAsia="Calibri" w:cs="Arial"/>
              </w:rPr>
            </w:pPr>
            <w:r w:rsidRPr="00B0031C">
              <w:rPr>
                <w:rFonts w:eastAsia="Calibri" w:cs="Arial"/>
              </w:rPr>
              <w:t xml:space="preserve">Please provide details of any further information given as requested by the patient </w:t>
            </w:r>
          </w:p>
        </w:tc>
        <w:tc>
          <w:tcPr>
            <w:tcW w:w="5902" w:type="dxa"/>
            <w:gridSpan w:val="4"/>
            <w:tcBorders>
              <w:bottom w:val="single" w:sz="4" w:space="0" w:color="auto"/>
            </w:tcBorders>
            <w:shd w:val="clear" w:color="auto" w:fill="auto"/>
          </w:tcPr>
          <w:p w14:paraId="11547DE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15734FE" w14:textId="77777777" w:rsidTr="00F60226">
        <w:trPr>
          <w:trHeight w:val="312"/>
        </w:trPr>
        <w:tc>
          <w:tcPr>
            <w:tcW w:w="4588" w:type="dxa"/>
            <w:shd w:val="clear" w:color="auto" w:fill="DBE5F1"/>
          </w:tcPr>
          <w:p w14:paraId="352CE263"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902" w:type="dxa"/>
            <w:gridSpan w:val="4"/>
            <w:shd w:val="clear" w:color="auto" w:fill="DBE5F1"/>
          </w:tcPr>
          <w:p w14:paraId="15F5CA1B"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Date </w:t>
            </w:r>
          </w:p>
        </w:tc>
      </w:tr>
      <w:tr w:rsidR="00BD085A" w:rsidRPr="005D64B3" w14:paraId="4BB81C57" w14:textId="77777777" w:rsidTr="00F60226">
        <w:tc>
          <w:tcPr>
            <w:tcW w:w="4588" w:type="dxa"/>
            <w:tcBorders>
              <w:bottom w:val="single" w:sz="4" w:space="0" w:color="auto"/>
            </w:tcBorders>
            <w:shd w:val="clear" w:color="auto" w:fill="auto"/>
          </w:tcPr>
          <w:p w14:paraId="5998BD2D"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39E5D6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02" w:type="dxa"/>
            <w:gridSpan w:val="4"/>
            <w:tcBorders>
              <w:bottom w:val="single" w:sz="4" w:space="0" w:color="auto"/>
            </w:tcBorders>
            <w:shd w:val="clear" w:color="auto" w:fill="auto"/>
          </w:tcPr>
          <w:p w14:paraId="7D734F5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882EA19" w14:textId="77777777" w:rsidTr="00F60226">
        <w:tc>
          <w:tcPr>
            <w:tcW w:w="4588" w:type="dxa"/>
            <w:shd w:val="clear" w:color="auto" w:fill="DBE5F1"/>
          </w:tcPr>
          <w:p w14:paraId="71241E21"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(PRINT Name) </w:t>
            </w:r>
          </w:p>
        </w:tc>
        <w:tc>
          <w:tcPr>
            <w:tcW w:w="5902" w:type="dxa"/>
            <w:gridSpan w:val="4"/>
            <w:shd w:val="clear" w:color="auto" w:fill="DBE5F1"/>
          </w:tcPr>
          <w:p w14:paraId="11A4C0BE"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08D0CB2D" w14:textId="77777777" w:rsidTr="00F60226">
        <w:tc>
          <w:tcPr>
            <w:tcW w:w="4588" w:type="dxa"/>
            <w:shd w:val="clear" w:color="auto" w:fill="auto"/>
          </w:tcPr>
          <w:p w14:paraId="515BC04F"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47ED810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02" w:type="dxa"/>
            <w:gridSpan w:val="4"/>
            <w:shd w:val="clear" w:color="auto" w:fill="auto"/>
          </w:tcPr>
          <w:p w14:paraId="7D7B935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00C66613" w14:textId="77777777" w:rsidTr="00F60226">
        <w:tc>
          <w:tcPr>
            <w:tcW w:w="4588" w:type="dxa"/>
            <w:shd w:val="clear" w:color="auto" w:fill="DBE5F1"/>
          </w:tcPr>
          <w:p w14:paraId="4D0F2AFB"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Contact details (if patient wishes to discuss options later)</w:t>
            </w:r>
          </w:p>
        </w:tc>
        <w:tc>
          <w:tcPr>
            <w:tcW w:w="5902" w:type="dxa"/>
            <w:gridSpan w:val="4"/>
            <w:shd w:val="clear" w:color="auto" w:fill="auto"/>
          </w:tcPr>
          <w:p w14:paraId="59F0AA6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A11C4DB" w14:textId="77777777" w:rsidTr="00F60226">
        <w:tc>
          <w:tcPr>
            <w:tcW w:w="10490" w:type="dxa"/>
            <w:gridSpan w:val="5"/>
            <w:tcBorders>
              <w:bottom w:val="single" w:sz="4" w:space="0" w:color="auto"/>
            </w:tcBorders>
            <w:shd w:val="clear" w:color="auto" w:fill="auto"/>
          </w:tcPr>
          <w:p w14:paraId="6D3E712D" w14:textId="24B8BB27" w:rsidR="00BD085A" w:rsidRPr="005D64B3" w:rsidRDefault="00BD085A" w:rsidP="000F4D26">
            <w:pPr>
              <w:widowControl w:val="0"/>
              <w:autoSpaceDE w:val="0"/>
              <w:autoSpaceDN w:val="0"/>
              <w:adjustRightInd w:val="0"/>
              <w:spacing w:before="20" w:after="20"/>
              <w:ind w:left="57" w:right="57"/>
              <w:jc w:val="center"/>
              <w:rPr>
                <w:rFonts w:eastAsia="Calibri" w:cs="Arial"/>
              </w:rPr>
            </w:pPr>
            <w:r w:rsidRPr="004632CB">
              <w:rPr>
                <w:rFonts w:eastAsia="Calibri" w:cs="Arial"/>
                <w:b/>
                <w:bCs/>
              </w:rPr>
              <w:t>STATEMENT OF INTERPRETER</w:t>
            </w:r>
            <w:r w:rsidRPr="005D64B3">
              <w:rPr>
                <w:rFonts w:eastAsia="Calibri" w:cs="Arial"/>
              </w:rPr>
              <w:t xml:space="preserve"> (where appropriate)</w:t>
            </w:r>
          </w:p>
          <w:p w14:paraId="0CFE7D18" w14:textId="5DF09205" w:rsidR="00BD085A" w:rsidRPr="005D64B3" w:rsidRDefault="00BD085A" w:rsidP="002C2D84">
            <w:pPr>
              <w:widowControl w:val="0"/>
              <w:autoSpaceDE w:val="0"/>
              <w:autoSpaceDN w:val="0"/>
              <w:adjustRightInd w:val="0"/>
              <w:spacing w:before="20" w:after="20"/>
              <w:ind w:left="57" w:right="57"/>
              <w:rPr>
                <w:rFonts w:eastAsia="Calibri" w:cs="Arial"/>
              </w:rPr>
            </w:pPr>
            <w:r w:rsidRPr="005D64B3">
              <w:rPr>
                <w:rFonts w:eastAsia="Calibri" w:cs="Arial"/>
              </w:rPr>
              <w:t>I have interpreted the information above to the patient to the best of my ability and in a way in which I believe s/he can understand.</w:t>
            </w:r>
          </w:p>
        </w:tc>
      </w:tr>
      <w:tr w:rsidR="00BD085A" w:rsidRPr="005D64B3" w14:paraId="0F984FF5" w14:textId="77777777" w:rsidTr="00F60226">
        <w:tc>
          <w:tcPr>
            <w:tcW w:w="4588" w:type="dxa"/>
            <w:shd w:val="clear" w:color="auto" w:fill="DBE5F1"/>
          </w:tcPr>
          <w:p w14:paraId="36B9D5CF"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902" w:type="dxa"/>
            <w:gridSpan w:val="4"/>
            <w:shd w:val="clear" w:color="auto" w:fill="DBE5F1"/>
          </w:tcPr>
          <w:p w14:paraId="124C2E49"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571AA596" w14:textId="77777777" w:rsidTr="00F60226">
        <w:tc>
          <w:tcPr>
            <w:tcW w:w="4588" w:type="dxa"/>
            <w:tcBorders>
              <w:bottom w:val="single" w:sz="4" w:space="0" w:color="auto"/>
            </w:tcBorders>
            <w:shd w:val="clear" w:color="auto" w:fill="auto"/>
          </w:tcPr>
          <w:p w14:paraId="61402EA3"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764A0BB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02" w:type="dxa"/>
            <w:gridSpan w:val="4"/>
            <w:tcBorders>
              <w:bottom w:val="single" w:sz="4" w:space="0" w:color="auto"/>
            </w:tcBorders>
            <w:shd w:val="clear" w:color="auto" w:fill="auto"/>
          </w:tcPr>
          <w:p w14:paraId="11B13A6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38195D09" w14:textId="77777777" w:rsidTr="00F60226">
        <w:tc>
          <w:tcPr>
            <w:tcW w:w="4588" w:type="dxa"/>
            <w:shd w:val="clear" w:color="auto" w:fill="DBE5F1"/>
          </w:tcPr>
          <w:p w14:paraId="344F445C"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(PRINT Name)  </w:t>
            </w:r>
          </w:p>
        </w:tc>
        <w:tc>
          <w:tcPr>
            <w:tcW w:w="5902" w:type="dxa"/>
            <w:gridSpan w:val="4"/>
            <w:shd w:val="clear" w:color="auto" w:fill="DBE5F1"/>
          </w:tcPr>
          <w:p w14:paraId="5FFE413B"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31011B8A" w14:textId="77777777" w:rsidTr="00F60226">
        <w:tc>
          <w:tcPr>
            <w:tcW w:w="4588" w:type="dxa"/>
            <w:shd w:val="clear" w:color="auto" w:fill="auto"/>
          </w:tcPr>
          <w:p w14:paraId="4012EBA0"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30E62C4C"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02" w:type="dxa"/>
            <w:gridSpan w:val="4"/>
            <w:shd w:val="clear" w:color="auto" w:fill="auto"/>
          </w:tcPr>
          <w:p w14:paraId="093E2AE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F3A6B82" w14:textId="77777777" w:rsidTr="00F60226">
        <w:tc>
          <w:tcPr>
            <w:tcW w:w="10490" w:type="dxa"/>
            <w:gridSpan w:val="5"/>
            <w:shd w:val="clear" w:color="auto" w:fill="auto"/>
          </w:tcPr>
          <w:p w14:paraId="128A5062" w14:textId="77777777" w:rsidR="00BD085A" w:rsidRPr="00B0031C" w:rsidRDefault="00BD085A" w:rsidP="000F4D26">
            <w:pPr>
              <w:jc w:val="center"/>
              <w:rPr>
                <w:rFonts w:cs="Arial"/>
                <w:b/>
              </w:rPr>
            </w:pPr>
            <w:r w:rsidRPr="005B56C2">
              <w:rPr>
                <w:rFonts w:cs="Arial"/>
                <w:b/>
              </w:rPr>
              <w:t xml:space="preserve">Copy accepted by patient Yes/No </w:t>
            </w:r>
            <w:r w:rsidRPr="005B56C2">
              <w:rPr>
                <w:rFonts w:cs="Arial"/>
              </w:rPr>
              <w:t>(please Circle)</w:t>
            </w:r>
          </w:p>
        </w:tc>
      </w:tr>
      <w:tr w:rsidR="00BD085A" w:rsidRPr="005D64B3" w14:paraId="58997683" w14:textId="77777777" w:rsidTr="00504BD1">
        <w:tc>
          <w:tcPr>
            <w:tcW w:w="10490" w:type="dxa"/>
            <w:gridSpan w:val="5"/>
            <w:shd w:val="clear" w:color="auto" w:fill="auto"/>
          </w:tcPr>
          <w:p w14:paraId="7FD2E49E" w14:textId="77777777" w:rsidR="00BD085A" w:rsidRPr="00192A82" w:rsidRDefault="00BD085A" w:rsidP="000F4D26">
            <w:pPr>
              <w:widowControl w:val="0"/>
              <w:autoSpaceDE w:val="0"/>
              <w:autoSpaceDN w:val="0"/>
              <w:adjustRightInd w:val="0"/>
              <w:spacing w:before="120" w:after="120"/>
              <w:ind w:left="57" w:right="57"/>
              <w:jc w:val="center"/>
              <w:rPr>
                <w:rFonts w:eastAsia="Calibri" w:cs="Arial"/>
                <w:b/>
              </w:rPr>
            </w:pPr>
            <w:r w:rsidRPr="004632CB">
              <w:rPr>
                <w:rFonts w:eastAsia="Calibri" w:cs="Arial"/>
                <w:b/>
              </w:rPr>
              <w:lastRenderedPageBreak/>
              <w:t>STATEMENT OF PATIENT</w:t>
            </w:r>
          </w:p>
        </w:tc>
      </w:tr>
      <w:tr w:rsidR="00BD085A" w:rsidRPr="005D64B3" w14:paraId="2E3DA8D8" w14:textId="77777777" w:rsidTr="00504BD1">
        <w:tc>
          <w:tcPr>
            <w:tcW w:w="10490" w:type="dxa"/>
            <w:gridSpan w:val="5"/>
            <w:shd w:val="clear" w:color="auto" w:fill="auto"/>
          </w:tcPr>
          <w:p w14:paraId="126455D6" w14:textId="77777777" w:rsidR="00BD085A" w:rsidRPr="00192A82" w:rsidRDefault="00BD085A" w:rsidP="000F4D26">
            <w:pPr>
              <w:widowControl w:val="0"/>
              <w:autoSpaceDE w:val="0"/>
              <w:autoSpaceDN w:val="0"/>
              <w:adjustRightInd w:val="0"/>
              <w:spacing w:before="20" w:after="20"/>
              <w:ind w:left="57" w:right="57"/>
              <w:rPr>
                <w:rFonts w:eastAsia="Calibri" w:cs="Arial"/>
              </w:rPr>
            </w:pPr>
            <w:r w:rsidRPr="00192A82">
              <w:rPr>
                <w:rFonts w:eastAsia="Calibri" w:cs="Arial"/>
              </w:rPr>
              <w:t>Please read this form carefully. If your treatment has been planned in advance, you should already have your own copy of page 2 which describes the benefits and risks of the proposed treatment. If not, you will be offered a copy now. If you have any further questions, do ask – we are here to help you. You have the right to change your mind at any time, including after you have signed this form.</w:t>
            </w:r>
          </w:p>
        </w:tc>
      </w:tr>
      <w:tr w:rsidR="00BD085A" w:rsidRPr="005D64B3" w14:paraId="7AD431CA" w14:textId="77777777" w:rsidTr="00504BD1">
        <w:tc>
          <w:tcPr>
            <w:tcW w:w="8947" w:type="dxa"/>
            <w:gridSpan w:val="4"/>
            <w:shd w:val="clear" w:color="auto" w:fill="auto"/>
          </w:tcPr>
          <w:p w14:paraId="0E831F7E" w14:textId="77777777" w:rsidR="00BD085A" w:rsidRPr="00192A82" w:rsidRDefault="00BD085A" w:rsidP="000F4D26">
            <w:pPr>
              <w:widowControl w:val="0"/>
              <w:autoSpaceDE w:val="0"/>
              <w:autoSpaceDN w:val="0"/>
              <w:adjustRightInd w:val="0"/>
              <w:spacing w:before="20" w:after="20"/>
              <w:ind w:left="57" w:right="57"/>
              <w:rPr>
                <w:rFonts w:eastAsia="Calibri" w:cs="Arial"/>
              </w:rPr>
            </w:pPr>
            <w:r w:rsidRPr="00192A82">
              <w:rPr>
                <w:rFonts w:eastAsia="Calibri" w:cs="Arial"/>
                <w:bCs/>
              </w:rPr>
              <w:t>I agree</w:t>
            </w:r>
            <w:r w:rsidRPr="00192A82">
              <w:rPr>
                <w:rFonts w:eastAsia="Calibri" w:cs="Arial"/>
              </w:rPr>
              <w:t xml:space="preserve"> to the procedure or course of treatment described on this form.  </w:t>
            </w:r>
          </w:p>
        </w:tc>
        <w:tc>
          <w:tcPr>
            <w:tcW w:w="1543" w:type="dxa"/>
            <w:shd w:val="clear" w:color="auto" w:fill="auto"/>
          </w:tcPr>
          <w:p w14:paraId="575BE104"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5D9C8DD" w14:textId="77777777" w:rsidTr="00504BD1">
        <w:tc>
          <w:tcPr>
            <w:tcW w:w="8947" w:type="dxa"/>
            <w:gridSpan w:val="4"/>
            <w:shd w:val="clear" w:color="auto" w:fill="auto"/>
          </w:tcPr>
          <w:p w14:paraId="3986FC55" w14:textId="77777777" w:rsidR="00BD085A" w:rsidRPr="00192A82" w:rsidRDefault="00BD085A" w:rsidP="000F4D26">
            <w:pPr>
              <w:widowControl w:val="0"/>
              <w:autoSpaceDE w:val="0"/>
              <w:autoSpaceDN w:val="0"/>
              <w:adjustRightInd w:val="0"/>
              <w:spacing w:before="20" w:after="20"/>
              <w:ind w:left="57" w:right="57"/>
              <w:rPr>
                <w:rFonts w:eastAsia="Calibri" w:cs="Arial"/>
              </w:rPr>
            </w:pPr>
            <w:r w:rsidRPr="00192A82">
              <w:rPr>
                <w:rFonts w:eastAsia="Calibri" w:cs="Arial"/>
                <w:bCs/>
              </w:rPr>
              <w:t xml:space="preserve">I understand </w:t>
            </w:r>
            <w:r w:rsidRPr="00192A82">
              <w:rPr>
                <w:rFonts w:eastAsia="Calibri" w:cs="Arial"/>
              </w:rPr>
              <w:t xml:space="preserve">that you cannot give me a guarantee that a particular person will perform the procedure or provide the treatment. The person will, however, have appropriate experience.  </w:t>
            </w:r>
          </w:p>
        </w:tc>
        <w:tc>
          <w:tcPr>
            <w:tcW w:w="1543" w:type="dxa"/>
            <w:shd w:val="clear" w:color="auto" w:fill="auto"/>
          </w:tcPr>
          <w:p w14:paraId="0A8B1CB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EC550E8" w14:textId="77777777" w:rsidTr="00504BD1">
        <w:tc>
          <w:tcPr>
            <w:tcW w:w="8947" w:type="dxa"/>
            <w:gridSpan w:val="4"/>
            <w:shd w:val="clear" w:color="auto" w:fill="auto"/>
          </w:tcPr>
          <w:p w14:paraId="73D398F8" w14:textId="441B9B41" w:rsidR="00BD085A" w:rsidRPr="00575476" w:rsidRDefault="00BD085A" w:rsidP="00504BD1">
            <w:pPr>
              <w:widowControl w:val="0"/>
              <w:autoSpaceDE w:val="0"/>
              <w:autoSpaceDN w:val="0"/>
              <w:adjustRightInd w:val="0"/>
              <w:spacing w:before="20" w:after="20"/>
              <w:ind w:left="57" w:right="57"/>
              <w:rPr>
                <w:rFonts w:eastAsia="Calibri" w:cs="Arial"/>
                <w:color w:val="FF0000"/>
              </w:rPr>
            </w:pPr>
            <w:r w:rsidRPr="00192A82">
              <w:rPr>
                <w:rFonts w:eastAsia="Calibri" w:cs="Arial"/>
                <w:bCs/>
              </w:rPr>
              <w:t>I understand</w:t>
            </w:r>
            <w:r w:rsidRPr="00192A82">
              <w:rPr>
                <w:rFonts w:eastAsia="Calibri" w:cs="Arial"/>
              </w:rPr>
              <w:t xml:space="preserve"> that I will have the opportunity to discuss the details of anaesthesia with an anaesthetist before the </w:t>
            </w:r>
            <w:proofErr w:type="gramStart"/>
            <w:r w:rsidRPr="00192A82">
              <w:rPr>
                <w:rFonts w:eastAsia="Calibri" w:cs="Arial"/>
              </w:rPr>
              <w:t>procedure, unless</w:t>
            </w:r>
            <w:proofErr w:type="gramEnd"/>
            <w:r w:rsidRPr="00192A82">
              <w:rPr>
                <w:rFonts w:eastAsia="Calibri" w:cs="Arial"/>
              </w:rPr>
              <w:t xml:space="preserve"> the urgency of my situation prevents this. </w:t>
            </w:r>
            <w:r w:rsidRPr="00575476">
              <w:rPr>
                <w:rFonts w:eastAsia="Calibri" w:cs="Arial"/>
                <w:color w:val="FF0000"/>
              </w:rPr>
              <w:t xml:space="preserve">(This only applies to patients having general or regional anaesthesia.)  </w:t>
            </w:r>
          </w:p>
        </w:tc>
        <w:tc>
          <w:tcPr>
            <w:tcW w:w="1543" w:type="dxa"/>
            <w:shd w:val="clear" w:color="auto" w:fill="auto"/>
          </w:tcPr>
          <w:p w14:paraId="17A0616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F142D96" w14:textId="77777777" w:rsidTr="00504BD1">
        <w:tc>
          <w:tcPr>
            <w:tcW w:w="8947" w:type="dxa"/>
            <w:gridSpan w:val="4"/>
            <w:shd w:val="clear" w:color="auto" w:fill="auto"/>
          </w:tcPr>
          <w:p w14:paraId="74712EB0" w14:textId="3F8DF5CD" w:rsidR="00BD085A" w:rsidRPr="00575476" w:rsidRDefault="00BD085A" w:rsidP="00504BD1">
            <w:pPr>
              <w:widowControl w:val="0"/>
              <w:autoSpaceDE w:val="0"/>
              <w:autoSpaceDN w:val="0"/>
              <w:adjustRightInd w:val="0"/>
              <w:spacing w:before="20" w:after="20"/>
              <w:ind w:left="57" w:right="57"/>
              <w:rPr>
                <w:rFonts w:eastAsia="Calibri" w:cs="Arial"/>
                <w:color w:val="FF0000"/>
              </w:rPr>
            </w:pPr>
            <w:r w:rsidRPr="00192A82">
              <w:rPr>
                <w:rFonts w:eastAsia="Calibri" w:cs="Arial"/>
                <w:bCs/>
              </w:rPr>
              <w:t>I understand</w:t>
            </w:r>
            <w:r w:rsidRPr="00192A82">
              <w:rPr>
                <w:rFonts w:eastAsia="Calibri" w:cs="Arial"/>
              </w:rPr>
              <w:t xml:space="preserve"> that any procedure in addition to those described on this form will only be carried out if it is necessary to save my life or to prevent serious harm to my health.  </w:t>
            </w:r>
            <w:r w:rsidRPr="00575476">
              <w:rPr>
                <w:rFonts w:eastAsia="Calibri" w:cs="Arial"/>
                <w:color w:val="FF0000"/>
              </w:rPr>
              <w:t xml:space="preserve">(If appropriate) </w:t>
            </w:r>
          </w:p>
        </w:tc>
        <w:tc>
          <w:tcPr>
            <w:tcW w:w="1543" w:type="dxa"/>
            <w:shd w:val="clear" w:color="auto" w:fill="auto"/>
          </w:tcPr>
          <w:p w14:paraId="35191A5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3EB34AF5" w14:textId="77777777" w:rsidTr="00504BD1">
        <w:tc>
          <w:tcPr>
            <w:tcW w:w="8947" w:type="dxa"/>
            <w:gridSpan w:val="4"/>
            <w:tcBorders>
              <w:bottom w:val="single" w:sz="4" w:space="0" w:color="auto"/>
            </w:tcBorders>
            <w:shd w:val="clear" w:color="auto" w:fill="auto"/>
          </w:tcPr>
          <w:p w14:paraId="64258CE3" w14:textId="77777777" w:rsidR="00BD085A" w:rsidRPr="00192A82" w:rsidRDefault="00BD085A" w:rsidP="000F4D26">
            <w:pPr>
              <w:widowControl w:val="0"/>
              <w:autoSpaceDE w:val="0"/>
              <w:autoSpaceDN w:val="0"/>
              <w:adjustRightInd w:val="0"/>
              <w:spacing w:before="20" w:after="20"/>
              <w:ind w:left="57" w:right="57"/>
              <w:rPr>
                <w:rFonts w:eastAsia="Calibri" w:cs="Arial"/>
              </w:rPr>
            </w:pPr>
            <w:r w:rsidRPr="00575476">
              <w:rPr>
                <w:rFonts w:eastAsia="Calibri" w:cs="Arial"/>
                <w:color w:val="FF0000"/>
              </w:rPr>
              <w:t>(If appropriate)</w:t>
            </w:r>
            <w:r w:rsidRPr="00192A82">
              <w:rPr>
                <w:rFonts w:eastAsia="Calibri" w:cs="Arial"/>
              </w:rPr>
              <w:t xml:space="preserve"> </w:t>
            </w:r>
            <w:r w:rsidRPr="00192A82">
              <w:rPr>
                <w:rFonts w:eastAsia="Calibri" w:cs="Arial"/>
                <w:bCs/>
              </w:rPr>
              <w:t>I have been told</w:t>
            </w:r>
            <w:r w:rsidRPr="00192A82">
              <w:rPr>
                <w:rFonts w:eastAsia="Calibri" w:cs="Arial"/>
              </w:rPr>
              <w:t xml:space="preserve"> about additional procedures which may become necessary during my treatment. I have listed below any procedures which I do not wish to be carried out without further discussion.</w:t>
            </w:r>
          </w:p>
        </w:tc>
        <w:tc>
          <w:tcPr>
            <w:tcW w:w="1543" w:type="dxa"/>
            <w:tcBorders>
              <w:bottom w:val="single" w:sz="4" w:space="0" w:color="auto"/>
            </w:tcBorders>
            <w:shd w:val="clear" w:color="auto" w:fill="auto"/>
          </w:tcPr>
          <w:p w14:paraId="0F9ABF8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130170D5" w14:textId="77777777" w:rsidTr="00504BD1">
        <w:tc>
          <w:tcPr>
            <w:tcW w:w="4608" w:type="dxa"/>
            <w:gridSpan w:val="2"/>
            <w:shd w:val="clear" w:color="auto" w:fill="DBE5F1"/>
          </w:tcPr>
          <w:p w14:paraId="2B6BC269"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Patients signature </w:t>
            </w:r>
          </w:p>
        </w:tc>
        <w:tc>
          <w:tcPr>
            <w:tcW w:w="5882" w:type="dxa"/>
            <w:gridSpan w:val="3"/>
            <w:shd w:val="clear" w:color="auto" w:fill="DBE5F1"/>
          </w:tcPr>
          <w:p w14:paraId="600DF874"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29F7C0AE" w14:textId="77777777" w:rsidTr="00504BD1">
        <w:tc>
          <w:tcPr>
            <w:tcW w:w="4608" w:type="dxa"/>
            <w:gridSpan w:val="2"/>
            <w:tcBorders>
              <w:bottom w:val="single" w:sz="4" w:space="0" w:color="auto"/>
            </w:tcBorders>
            <w:shd w:val="clear" w:color="auto" w:fill="auto"/>
          </w:tcPr>
          <w:p w14:paraId="39524411"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40A0BDB"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tcBorders>
              <w:bottom w:val="single" w:sz="4" w:space="0" w:color="auto"/>
            </w:tcBorders>
            <w:shd w:val="clear" w:color="auto" w:fill="auto"/>
          </w:tcPr>
          <w:p w14:paraId="30759592"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5099563" w14:textId="77777777" w:rsidTr="00504BD1">
        <w:tc>
          <w:tcPr>
            <w:tcW w:w="4608" w:type="dxa"/>
            <w:gridSpan w:val="2"/>
            <w:shd w:val="clear" w:color="auto" w:fill="DBE5F1"/>
          </w:tcPr>
          <w:p w14:paraId="20A7A75C"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5882" w:type="dxa"/>
            <w:gridSpan w:val="3"/>
            <w:shd w:val="clear" w:color="auto" w:fill="DBE5F1"/>
          </w:tcPr>
          <w:p w14:paraId="5ACC2739"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526572C7" w14:textId="77777777" w:rsidTr="00504BD1">
        <w:tc>
          <w:tcPr>
            <w:tcW w:w="4608" w:type="dxa"/>
            <w:gridSpan w:val="2"/>
            <w:shd w:val="clear" w:color="auto" w:fill="auto"/>
          </w:tcPr>
          <w:p w14:paraId="3BB4F572"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shd w:val="clear" w:color="auto" w:fill="auto"/>
          </w:tcPr>
          <w:p w14:paraId="2838E145"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926D92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727258F6" w14:textId="77777777" w:rsidTr="00504BD1">
        <w:tc>
          <w:tcPr>
            <w:tcW w:w="10490" w:type="dxa"/>
            <w:gridSpan w:val="5"/>
            <w:tcBorders>
              <w:bottom w:val="single" w:sz="4" w:space="0" w:color="auto"/>
            </w:tcBorders>
            <w:shd w:val="clear" w:color="auto" w:fill="auto"/>
          </w:tcPr>
          <w:p w14:paraId="18F10C52" w14:textId="77777777" w:rsidR="00BD085A" w:rsidRPr="00A35624" w:rsidRDefault="00BD085A" w:rsidP="000F4D26">
            <w:pPr>
              <w:widowControl w:val="0"/>
              <w:autoSpaceDE w:val="0"/>
              <w:autoSpaceDN w:val="0"/>
              <w:adjustRightInd w:val="0"/>
              <w:spacing w:before="20" w:after="20"/>
              <w:ind w:left="57" w:right="57"/>
              <w:rPr>
                <w:rFonts w:eastAsia="Calibri" w:cs="Arial"/>
                <w:b/>
              </w:rPr>
            </w:pPr>
            <w:r w:rsidRPr="00A35624">
              <w:rPr>
                <w:rFonts w:eastAsia="Calibri" w:cs="Arial"/>
                <w:b/>
                <w:bCs/>
              </w:rPr>
              <w:t xml:space="preserve">A witness should sign below if the patient is unable to sign but has indicated his or her consent. Young people/children may also like a parent to sign here (see notes). </w:t>
            </w:r>
            <w:r w:rsidRPr="00A35624">
              <w:rPr>
                <w:rFonts w:eastAsia="Calibri" w:cs="Arial"/>
                <w:b/>
              </w:rPr>
              <w:t xml:space="preserve"> </w:t>
            </w:r>
          </w:p>
        </w:tc>
      </w:tr>
      <w:tr w:rsidR="00BD085A" w:rsidRPr="005D64B3" w14:paraId="1E0698DC" w14:textId="77777777" w:rsidTr="00504BD1">
        <w:tc>
          <w:tcPr>
            <w:tcW w:w="4608" w:type="dxa"/>
            <w:gridSpan w:val="2"/>
            <w:shd w:val="clear" w:color="auto" w:fill="DBE5F1"/>
          </w:tcPr>
          <w:p w14:paraId="27CBD7E5"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Witness signature </w:t>
            </w:r>
          </w:p>
        </w:tc>
        <w:tc>
          <w:tcPr>
            <w:tcW w:w="5882" w:type="dxa"/>
            <w:gridSpan w:val="3"/>
            <w:shd w:val="clear" w:color="auto" w:fill="DBE5F1"/>
          </w:tcPr>
          <w:p w14:paraId="52262FDA"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716B4E1A" w14:textId="77777777" w:rsidTr="00504BD1">
        <w:tc>
          <w:tcPr>
            <w:tcW w:w="4608" w:type="dxa"/>
            <w:gridSpan w:val="2"/>
            <w:tcBorders>
              <w:bottom w:val="single" w:sz="4" w:space="0" w:color="auto"/>
            </w:tcBorders>
            <w:shd w:val="clear" w:color="auto" w:fill="auto"/>
          </w:tcPr>
          <w:p w14:paraId="7E230184"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1FFE1DB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tcBorders>
              <w:bottom w:val="single" w:sz="4" w:space="0" w:color="auto"/>
            </w:tcBorders>
            <w:shd w:val="clear" w:color="auto" w:fill="auto"/>
          </w:tcPr>
          <w:p w14:paraId="72C7AE0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65218EF3" w14:textId="77777777" w:rsidTr="00504BD1">
        <w:tc>
          <w:tcPr>
            <w:tcW w:w="4608" w:type="dxa"/>
            <w:gridSpan w:val="2"/>
            <w:shd w:val="clear" w:color="auto" w:fill="DBE5F1"/>
          </w:tcPr>
          <w:p w14:paraId="3CA03175"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5882" w:type="dxa"/>
            <w:gridSpan w:val="3"/>
            <w:shd w:val="clear" w:color="auto" w:fill="DBE5F1"/>
          </w:tcPr>
          <w:p w14:paraId="689632A3"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Relationship </w:t>
            </w:r>
          </w:p>
        </w:tc>
      </w:tr>
      <w:tr w:rsidR="00BD085A" w:rsidRPr="005D64B3" w14:paraId="728DE96E" w14:textId="77777777" w:rsidTr="00504BD1">
        <w:tc>
          <w:tcPr>
            <w:tcW w:w="4608" w:type="dxa"/>
            <w:gridSpan w:val="2"/>
            <w:shd w:val="clear" w:color="auto" w:fill="auto"/>
          </w:tcPr>
          <w:p w14:paraId="5375E428"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shd w:val="clear" w:color="auto" w:fill="auto"/>
          </w:tcPr>
          <w:p w14:paraId="6CBEB13D"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6AA261C6" w14:textId="77777777" w:rsidR="00BD085A" w:rsidRPr="005D64B3" w:rsidRDefault="00BD085A" w:rsidP="000F4D26">
            <w:pPr>
              <w:widowControl w:val="0"/>
              <w:autoSpaceDE w:val="0"/>
              <w:autoSpaceDN w:val="0"/>
              <w:adjustRightInd w:val="0"/>
              <w:spacing w:before="20" w:after="20"/>
              <w:ind w:right="57"/>
              <w:rPr>
                <w:rFonts w:eastAsia="Calibri" w:cs="Arial"/>
              </w:rPr>
            </w:pPr>
          </w:p>
        </w:tc>
      </w:tr>
      <w:tr w:rsidR="00BD085A" w:rsidRPr="005D64B3" w14:paraId="3D5259D1" w14:textId="77777777" w:rsidTr="00504BD1">
        <w:tc>
          <w:tcPr>
            <w:tcW w:w="10490" w:type="dxa"/>
            <w:gridSpan w:val="5"/>
            <w:tcBorders>
              <w:bottom w:val="single" w:sz="4" w:space="0" w:color="auto"/>
            </w:tcBorders>
            <w:shd w:val="clear" w:color="auto" w:fill="auto"/>
          </w:tcPr>
          <w:p w14:paraId="49410E82" w14:textId="77777777" w:rsidR="00BD085A" w:rsidRPr="00192A82" w:rsidRDefault="00BD085A" w:rsidP="000F4D26">
            <w:pPr>
              <w:widowControl w:val="0"/>
              <w:autoSpaceDE w:val="0"/>
              <w:autoSpaceDN w:val="0"/>
              <w:adjustRightInd w:val="0"/>
              <w:spacing w:before="20" w:after="20"/>
              <w:ind w:left="57" w:right="57"/>
              <w:rPr>
                <w:rFonts w:eastAsia="Calibri" w:cs="Arial"/>
              </w:rPr>
            </w:pPr>
            <w:r w:rsidRPr="00A35624">
              <w:rPr>
                <w:rFonts w:eastAsia="Calibri" w:cs="Arial"/>
                <w:b/>
                <w:bCs/>
              </w:rPr>
              <w:t>Confirmation of consent</w:t>
            </w:r>
            <w:r w:rsidRPr="00192A82">
              <w:rPr>
                <w:rFonts w:eastAsia="Calibri" w:cs="Arial"/>
              </w:rPr>
              <w:t xml:space="preserve"> (to be completed by a health professional when the patient is admitted for the procedure, if the patient has signed the form in advance)  </w:t>
            </w:r>
          </w:p>
          <w:p w14:paraId="5FD65A48"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192A82">
              <w:rPr>
                <w:rFonts w:eastAsia="Calibri" w:cs="Arial"/>
              </w:rPr>
              <w:t xml:space="preserve">On behalf of the team treating the patient, I have confirmed with the patient that s/he has no further questions and wishes the procedure to go ahead and/or the treatment to be given. </w:t>
            </w:r>
          </w:p>
        </w:tc>
      </w:tr>
      <w:tr w:rsidR="00BD085A" w:rsidRPr="005D64B3" w14:paraId="59591BEC" w14:textId="77777777" w:rsidTr="00504BD1">
        <w:tc>
          <w:tcPr>
            <w:tcW w:w="4608" w:type="dxa"/>
            <w:gridSpan w:val="2"/>
            <w:shd w:val="clear" w:color="auto" w:fill="DBE5F1"/>
          </w:tcPr>
          <w:p w14:paraId="1B4C82B7"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882" w:type="dxa"/>
            <w:gridSpan w:val="3"/>
            <w:shd w:val="clear" w:color="auto" w:fill="DBE5F1"/>
          </w:tcPr>
          <w:p w14:paraId="613F6D83"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14DA5F68" w14:textId="77777777" w:rsidTr="00504BD1">
        <w:tc>
          <w:tcPr>
            <w:tcW w:w="4608" w:type="dxa"/>
            <w:gridSpan w:val="2"/>
            <w:tcBorders>
              <w:bottom w:val="single" w:sz="4" w:space="0" w:color="auto"/>
            </w:tcBorders>
            <w:shd w:val="clear" w:color="auto" w:fill="auto"/>
          </w:tcPr>
          <w:p w14:paraId="4A9104B3"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386E2A4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tcBorders>
              <w:bottom w:val="single" w:sz="4" w:space="0" w:color="auto"/>
            </w:tcBorders>
            <w:shd w:val="clear" w:color="auto" w:fill="auto"/>
          </w:tcPr>
          <w:p w14:paraId="7559E606"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40F2C2A1" w14:textId="77777777" w:rsidTr="00504BD1">
        <w:tc>
          <w:tcPr>
            <w:tcW w:w="4608" w:type="dxa"/>
            <w:gridSpan w:val="2"/>
            <w:shd w:val="clear" w:color="auto" w:fill="DBE5F1"/>
          </w:tcPr>
          <w:p w14:paraId="188AC990"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5882" w:type="dxa"/>
            <w:gridSpan w:val="3"/>
            <w:shd w:val="clear" w:color="auto" w:fill="DBE5F1"/>
          </w:tcPr>
          <w:p w14:paraId="1F63564E"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 xml:space="preserve">Job Title </w:t>
            </w:r>
          </w:p>
        </w:tc>
      </w:tr>
      <w:tr w:rsidR="00BD085A" w:rsidRPr="005D64B3" w14:paraId="3EB59548" w14:textId="77777777" w:rsidTr="00504BD1">
        <w:tc>
          <w:tcPr>
            <w:tcW w:w="4608" w:type="dxa"/>
            <w:gridSpan w:val="2"/>
            <w:shd w:val="clear" w:color="auto" w:fill="auto"/>
          </w:tcPr>
          <w:p w14:paraId="3C21819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shd w:val="clear" w:color="auto" w:fill="auto"/>
          </w:tcPr>
          <w:p w14:paraId="6C75554B"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6C561D7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7778A16" w14:textId="77777777" w:rsidTr="00504BD1">
        <w:tc>
          <w:tcPr>
            <w:tcW w:w="10490" w:type="dxa"/>
            <w:gridSpan w:val="5"/>
            <w:tcBorders>
              <w:bottom w:val="single" w:sz="4" w:space="0" w:color="auto"/>
            </w:tcBorders>
            <w:shd w:val="clear" w:color="auto" w:fill="auto"/>
          </w:tcPr>
          <w:p w14:paraId="572CBB67" w14:textId="77777777" w:rsidR="00BD085A" w:rsidRPr="00A35624" w:rsidRDefault="00BD085A" w:rsidP="000F4D26">
            <w:pPr>
              <w:widowControl w:val="0"/>
              <w:autoSpaceDE w:val="0"/>
              <w:autoSpaceDN w:val="0"/>
              <w:adjustRightInd w:val="0"/>
              <w:spacing w:before="40" w:after="40"/>
              <w:ind w:left="57" w:right="57"/>
              <w:rPr>
                <w:rFonts w:eastAsia="Calibri" w:cs="Arial"/>
                <w:b/>
              </w:rPr>
            </w:pPr>
            <w:r w:rsidRPr="00A35624">
              <w:rPr>
                <w:rFonts w:eastAsia="Calibri" w:cs="Arial"/>
                <w:b/>
              </w:rPr>
              <w:lastRenderedPageBreak/>
              <w:t xml:space="preserve">Withdrawal of consent </w:t>
            </w:r>
          </w:p>
          <w:p w14:paraId="6A1E4CDC"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If patient withdraws consent Please ask patient to sign and date below:</w:t>
            </w:r>
          </w:p>
        </w:tc>
      </w:tr>
      <w:tr w:rsidR="00BD085A" w:rsidRPr="005D64B3" w14:paraId="63AA250D" w14:textId="77777777" w:rsidTr="00504BD1">
        <w:tc>
          <w:tcPr>
            <w:tcW w:w="4608" w:type="dxa"/>
            <w:gridSpan w:val="2"/>
            <w:shd w:val="clear" w:color="auto" w:fill="DBE5F1"/>
          </w:tcPr>
          <w:p w14:paraId="2FF932A1"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Signed Name</w:t>
            </w:r>
          </w:p>
        </w:tc>
        <w:tc>
          <w:tcPr>
            <w:tcW w:w="5882" w:type="dxa"/>
            <w:gridSpan w:val="3"/>
            <w:shd w:val="clear" w:color="auto" w:fill="DBE5F1"/>
          </w:tcPr>
          <w:p w14:paraId="06180CA7"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6340B055" w14:textId="77777777" w:rsidTr="00504BD1">
        <w:tc>
          <w:tcPr>
            <w:tcW w:w="4608" w:type="dxa"/>
            <w:gridSpan w:val="2"/>
            <w:tcBorders>
              <w:bottom w:val="single" w:sz="4" w:space="0" w:color="auto"/>
            </w:tcBorders>
            <w:shd w:val="clear" w:color="auto" w:fill="auto"/>
          </w:tcPr>
          <w:p w14:paraId="115C6161"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010912B"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tcBorders>
              <w:bottom w:val="single" w:sz="4" w:space="0" w:color="auto"/>
            </w:tcBorders>
            <w:shd w:val="clear" w:color="auto" w:fill="auto"/>
          </w:tcPr>
          <w:p w14:paraId="369DEAAD"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C68D523" w14:textId="77777777" w:rsidTr="00504BD1">
        <w:tc>
          <w:tcPr>
            <w:tcW w:w="4608" w:type="dxa"/>
            <w:gridSpan w:val="2"/>
            <w:shd w:val="clear" w:color="auto" w:fill="DBE5F1"/>
          </w:tcPr>
          <w:p w14:paraId="43B9A3A4"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(PRINT Name)</w:t>
            </w:r>
          </w:p>
        </w:tc>
        <w:tc>
          <w:tcPr>
            <w:tcW w:w="5882" w:type="dxa"/>
            <w:gridSpan w:val="3"/>
            <w:shd w:val="clear" w:color="auto" w:fill="DBE5F1"/>
          </w:tcPr>
          <w:p w14:paraId="43C7A099" w14:textId="77777777" w:rsidR="00BD085A" w:rsidRPr="005E078B" w:rsidRDefault="00BD085A" w:rsidP="000F4D26">
            <w:pPr>
              <w:widowControl w:val="0"/>
              <w:autoSpaceDE w:val="0"/>
              <w:autoSpaceDN w:val="0"/>
              <w:adjustRightInd w:val="0"/>
              <w:spacing w:before="20" w:after="20"/>
              <w:ind w:left="57" w:right="57"/>
              <w:rPr>
                <w:rFonts w:eastAsia="Calibri" w:cs="Arial"/>
                <w:b/>
              </w:rPr>
            </w:pPr>
            <w:r w:rsidRPr="005E078B">
              <w:rPr>
                <w:rFonts w:eastAsia="Calibri" w:cs="Arial"/>
                <w:b/>
              </w:rPr>
              <w:t>Date</w:t>
            </w:r>
          </w:p>
        </w:tc>
      </w:tr>
      <w:tr w:rsidR="00BD085A" w:rsidRPr="005D64B3" w14:paraId="39486BD6" w14:textId="77777777" w:rsidTr="00504BD1">
        <w:tc>
          <w:tcPr>
            <w:tcW w:w="4608" w:type="dxa"/>
            <w:gridSpan w:val="2"/>
            <w:shd w:val="clear" w:color="auto" w:fill="auto"/>
          </w:tcPr>
          <w:p w14:paraId="3CC58B76"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01840F5A"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882" w:type="dxa"/>
            <w:gridSpan w:val="3"/>
            <w:shd w:val="clear" w:color="auto" w:fill="auto"/>
          </w:tcPr>
          <w:p w14:paraId="424DAF3C"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bl>
    <w:p w14:paraId="2A5DCA48" w14:textId="77777777" w:rsidR="00BD085A" w:rsidRDefault="00BD085A" w:rsidP="00BD085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85A" w:rsidRPr="005D64B3" w14:paraId="2D19F54D" w14:textId="77777777" w:rsidTr="000F4D26">
        <w:tc>
          <w:tcPr>
            <w:tcW w:w="0" w:type="auto"/>
            <w:shd w:val="clear" w:color="auto" w:fill="auto"/>
          </w:tcPr>
          <w:p w14:paraId="6B260851" w14:textId="77777777" w:rsidR="00BD085A" w:rsidRPr="00190D44" w:rsidRDefault="00BD085A" w:rsidP="000F4D26">
            <w:pPr>
              <w:widowControl w:val="0"/>
              <w:autoSpaceDE w:val="0"/>
              <w:autoSpaceDN w:val="0"/>
              <w:adjustRightInd w:val="0"/>
              <w:spacing w:before="120" w:after="120"/>
              <w:ind w:left="57" w:right="57"/>
              <w:jc w:val="center"/>
              <w:rPr>
                <w:rFonts w:eastAsia="Calibri" w:cs="Arial"/>
                <w:b/>
              </w:rPr>
            </w:pPr>
            <w:r w:rsidRPr="00190D44">
              <w:rPr>
                <w:rFonts w:eastAsia="Calibri" w:cs="Arial"/>
                <w:b/>
              </w:rPr>
              <w:lastRenderedPageBreak/>
              <w:t>GUIDANCE TO HEALTH PROFESSIONALS (to be read in conjunction with consent policy)</w:t>
            </w:r>
          </w:p>
        </w:tc>
      </w:tr>
      <w:tr w:rsidR="00BD085A" w:rsidRPr="005D64B3" w14:paraId="49E94B36" w14:textId="77777777" w:rsidTr="000F4D26">
        <w:tc>
          <w:tcPr>
            <w:tcW w:w="0" w:type="auto"/>
            <w:shd w:val="clear" w:color="auto" w:fill="auto"/>
          </w:tcPr>
          <w:p w14:paraId="57E457C6" w14:textId="77777777" w:rsidR="00BD085A" w:rsidRPr="00190D44" w:rsidRDefault="00BD085A" w:rsidP="000F4D26">
            <w:pPr>
              <w:widowControl w:val="0"/>
              <w:autoSpaceDE w:val="0"/>
              <w:autoSpaceDN w:val="0"/>
              <w:adjustRightInd w:val="0"/>
              <w:spacing w:before="20" w:after="20"/>
              <w:ind w:left="57" w:right="57"/>
              <w:rPr>
                <w:rFonts w:eastAsia="Calibri" w:cs="Arial"/>
                <w:b/>
              </w:rPr>
            </w:pPr>
            <w:r w:rsidRPr="00190D44">
              <w:rPr>
                <w:rFonts w:eastAsia="Calibri" w:cs="Arial"/>
                <w:b/>
                <w:bCs/>
              </w:rPr>
              <w:t xml:space="preserve">What a consent form is for </w:t>
            </w:r>
          </w:p>
          <w:p w14:paraId="6E0827BC" w14:textId="77777777" w:rsidR="00BD085A" w:rsidRPr="00190D44" w:rsidRDefault="00BD085A" w:rsidP="000F4D26">
            <w:pPr>
              <w:widowControl w:val="0"/>
              <w:autoSpaceDE w:val="0"/>
              <w:autoSpaceDN w:val="0"/>
              <w:adjustRightInd w:val="0"/>
              <w:spacing w:before="20" w:after="20"/>
              <w:ind w:left="57" w:right="57"/>
              <w:rPr>
                <w:rFonts w:eastAsia="Calibri" w:cs="Arial"/>
                <w:bCs/>
                <w:u w:val="single"/>
              </w:rPr>
            </w:pPr>
            <w:r w:rsidRPr="00190D44">
              <w:rPr>
                <w:rFonts w:eastAsia="Calibri" w:cs="Arial"/>
              </w:rPr>
              <w:t xml:space="preserve">This form documents the patient’s agreement to go ahead with the procedure, care or treatment you have proposed. It is not a legal waiver – if patients, for example, do not receive enough information on which to base their decision, then the consent may not be valid, even though the form has been signed. Patients are also entitled to change their mind after signing the </w:t>
            </w:r>
            <w:proofErr w:type="gramStart"/>
            <w:r w:rsidRPr="00190D44">
              <w:rPr>
                <w:rFonts w:eastAsia="Calibri" w:cs="Arial"/>
              </w:rPr>
              <w:t>form, if</w:t>
            </w:r>
            <w:proofErr w:type="gramEnd"/>
            <w:r w:rsidRPr="00190D44">
              <w:rPr>
                <w:rFonts w:eastAsia="Calibri" w:cs="Arial"/>
              </w:rPr>
              <w:t xml:space="preserve"> they retain capacity to do so. The form should act as an aide-memoire to health professionals and patients, by providing a </w:t>
            </w:r>
            <w:proofErr w:type="gramStart"/>
            <w:r w:rsidRPr="00190D44">
              <w:rPr>
                <w:rFonts w:eastAsia="Calibri" w:cs="Arial"/>
              </w:rPr>
              <w:t>check-list</w:t>
            </w:r>
            <w:proofErr w:type="gramEnd"/>
            <w:r w:rsidRPr="00190D44">
              <w:rPr>
                <w:rFonts w:eastAsia="Calibri" w:cs="Arial"/>
              </w:rPr>
              <w:t xml:space="preserve"> of the kind of information patients should be offered, and by enabling the patient to have a written record of the main points discussed. In no way, however, should the written information provided for the patient be regarded as a substitute for face-to-face discussions with the patient.</w:t>
            </w:r>
          </w:p>
        </w:tc>
      </w:tr>
      <w:tr w:rsidR="00BD085A" w:rsidRPr="005D64B3" w14:paraId="4E4B95E2" w14:textId="77777777" w:rsidTr="000F4D26">
        <w:tc>
          <w:tcPr>
            <w:tcW w:w="0" w:type="auto"/>
            <w:shd w:val="clear" w:color="auto" w:fill="auto"/>
          </w:tcPr>
          <w:p w14:paraId="15F73076" w14:textId="77777777" w:rsidR="00BD085A" w:rsidRPr="00190D44" w:rsidRDefault="00BD085A" w:rsidP="000F4D26">
            <w:pPr>
              <w:widowControl w:val="0"/>
              <w:autoSpaceDE w:val="0"/>
              <w:autoSpaceDN w:val="0"/>
              <w:adjustRightInd w:val="0"/>
              <w:spacing w:before="20" w:after="20"/>
              <w:ind w:left="57" w:right="57"/>
              <w:rPr>
                <w:rFonts w:eastAsia="Calibri" w:cs="Arial"/>
                <w:b/>
              </w:rPr>
            </w:pPr>
            <w:r w:rsidRPr="00190D44">
              <w:rPr>
                <w:rFonts w:eastAsia="Calibri" w:cs="Arial"/>
                <w:b/>
              </w:rPr>
              <w:t xml:space="preserve">Law on Consent </w:t>
            </w:r>
          </w:p>
          <w:p w14:paraId="470ACA2D" w14:textId="77777777" w:rsidR="00BD085A" w:rsidRDefault="00BD085A" w:rsidP="000F4D26">
            <w:pPr>
              <w:widowControl w:val="0"/>
              <w:autoSpaceDE w:val="0"/>
              <w:autoSpaceDN w:val="0"/>
              <w:adjustRightInd w:val="0"/>
              <w:spacing w:before="20" w:after="20"/>
              <w:ind w:left="57" w:right="57"/>
              <w:rPr>
                <w:rFonts w:eastAsia="Calibri" w:cs="Arial"/>
                <w:color w:val="000000"/>
              </w:rPr>
            </w:pPr>
            <w:r w:rsidRPr="00190D44">
              <w:rPr>
                <w:rFonts w:eastAsia="Calibri" w:cs="Arial"/>
              </w:rPr>
              <w:t xml:space="preserve">See the Department of Health’s </w:t>
            </w:r>
            <w:r w:rsidRPr="00190D44">
              <w:rPr>
                <w:rFonts w:eastAsia="Calibri" w:cs="Arial"/>
                <w:iCs/>
              </w:rPr>
              <w:t>Reference guide to consent for examination or treatment</w:t>
            </w:r>
            <w:r w:rsidRPr="00190D44">
              <w:rPr>
                <w:rFonts w:eastAsia="Calibri" w:cs="Arial"/>
              </w:rPr>
              <w:t xml:space="preserve"> (2009) for a comprehensive summary of the law on </w:t>
            </w:r>
            <w:r w:rsidRPr="001277F1">
              <w:rPr>
                <w:rFonts w:eastAsia="Calibri" w:cs="Arial"/>
                <w:color w:val="000000"/>
              </w:rPr>
              <w:t xml:space="preserve">consent </w:t>
            </w:r>
          </w:p>
          <w:p w14:paraId="03FAF9BE" w14:textId="77777777" w:rsidR="00BD085A" w:rsidRPr="00023206" w:rsidRDefault="003257B2" w:rsidP="000F4D26">
            <w:pPr>
              <w:widowControl w:val="0"/>
              <w:autoSpaceDE w:val="0"/>
              <w:autoSpaceDN w:val="0"/>
              <w:adjustRightInd w:val="0"/>
              <w:spacing w:before="20" w:after="20"/>
              <w:ind w:left="57" w:right="57"/>
              <w:rPr>
                <w:rFonts w:eastAsia="Calibri" w:cs="Arial"/>
                <w:color w:val="000000"/>
              </w:rPr>
            </w:pPr>
            <w:hyperlink r:id="rId9" w:history="1">
              <w:r w:rsidR="00BD085A" w:rsidRPr="00CF1236">
                <w:rPr>
                  <w:rStyle w:val="Hyperlink"/>
                  <w:rFonts w:eastAsia="Calibri" w:cs="Arial"/>
                </w:rPr>
                <w:t>https://www.gov.uk/government/organisations/department-of-health-and-social-care</w:t>
              </w:r>
            </w:hyperlink>
          </w:p>
        </w:tc>
      </w:tr>
      <w:tr w:rsidR="00BD085A" w:rsidRPr="005D64B3" w14:paraId="66AB4200" w14:textId="77777777" w:rsidTr="000F4D26">
        <w:tc>
          <w:tcPr>
            <w:tcW w:w="0" w:type="auto"/>
            <w:shd w:val="clear" w:color="auto" w:fill="auto"/>
          </w:tcPr>
          <w:p w14:paraId="44C1F138" w14:textId="77777777" w:rsidR="00BD085A" w:rsidRPr="00190D44" w:rsidRDefault="00BD085A" w:rsidP="000F4D26">
            <w:pPr>
              <w:widowControl w:val="0"/>
              <w:autoSpaceDE w:val="0"/>
              <w:autoSpaceDN w:val="0"/>
              <w:adjustRightInd w:val="0"/>
              <w:spacing w:before="20" w:after="20"/>
              <w:ind w:left="57" w:right="57"/>
              <w:rPr>
                <w:rFonts w:eastAsia="Calibri" w:cs="Arial"/>
                <w:b/>
              </w:rPr>
            </w:pPr>
            <w:r w:rsidRPr="00190D44">
              <w:rPr>
                <w:rFonts w:eastAsia="Calibri" w:cs="Arial"/>
                <w:b/>
              </w:rPr>
              <w:t xml:space="preserve">Trusts Policy </w:t>
            </w:r>
          </w:p>
          <w:p w14:paraId="5F4FBD52" w14:textId="77777777" w:rsidR="00BD085A" w:rsidRPr="00190D44" w:rsidRDefault="00BD085A" w:rsidP="000F4D26">
            <w:pPr>
              <w:widowControl w:val="0"/>
              <w:autoSpaceDE w:val="0"/>
              <w:autoSpaceDN w:val="0"/>
              <w:adjustRightInd w:val="0"/>
              <w:spacing w:before="20" w:after="20"/>
              <w:ind w:left="57" w:right="57"/>
              <w:rPr>
                <w:rFonts w:eastAsia="Calibri" w:cs="Arial"/>
              </w:rPr>
            </w:pPr>
            <w:r w:rsidRPr="00190D44">
              <w:rPr>
                <w:rFonts w:eastAsia="Calibri" w:cs="Arial"/>
              </w:rPr>
              <w:t xml:space="preserve">For further guidance see the Trusts Policy on consent to Care and Treatment.  </w:t>
            </w:r>
          </w:p>
          <w:p w14:paraId="111ED3AD" w14:textId="77777777" w:rsidR="00BD085A" w:rsidRPr="0039482D" w:rsidRDefault="00BD085A" w:rsidP="000F4D26">
            <w:pPr>
              <w:widowControl w:val="0"/>
              <w:autoSpaceDE w:val="0"/>
              <w:autoSpaceDN w:val="0"/>
              <w:adjustRightInd w:val="0"/>
              <w:spacing w:before="20" w:after="20"/>
              <w:ind w:right="57"/>
              <w:rPr>
                <w:rFonts w:eastAsia="Calibri" w:cs="Arial"/>
                <w:color w:val="0000FF"/>
                <w:u w:val="single"/>
              </w:rPr>
            </w:pPr>
            <w:r w:rsidRPr="001277F1">
              <w:rPr>
                <w:rFonts w:eastAsia="Calibri" w:cs="Arial"/>
                <w:color w:val="0000FF"/>
                <w:u w:val="single"/>
              </w:rPr>
              <w:t xml:space="preserve"> </w:t>
            </w:r>
            <w:hyperlink r:id="rId10" w:history="1">
              <w:r w:rsidRPr="001917C6">
                <w:rPr>
                  <w:rStyle w:val="Hyperlink"/>
                  <w:rFonts w:eastAsia="Calibri" w:cs="Arial"/>
                </w:rPr>
                <w:t>https://www.rdash.nhs.uk/27029/consent-to-care-and-treatment-policy/</w:t>
              </w:r>
            </w:hyperlink>
          </w:p>
        </w:tc>
      </w:tr>
      <w:tr w:rsidR="00BD085A" w:rsidRPr="005D64B3" w14:paraId="6A7D39D3" w14:textId="77777777" w:rsidTr="000F4D26">
        <w:tc>
          <w:tcPr>
            <w:tcW w:w="0" w:type="auto"/>
            <w:shd w:val="clear" w:color="auto" w:fill="auto"/>
          </w:tcPr>
          <w:p w14:paraId="530FF601" w14:textId="77777777" w:rsidR="00BD085A" w:rsidRPr="00190D44" w:rsidRDefault="00BD085A" w:rsidP="000F4D26">
            <w:pPr>
              <w:widowControl w:val="0"/>
              <w:autoSpaceDE w:val="0"/>
              <w:autoSpaceDN w:val="0"/>
              <w:adjustRightInd w:val="0"/>
              <w:spacing w:before="20" w:after="20"/>
              <w:ind w:left="57" w:right="57"/>
              <w:rPr>
                <w:rFonts w:eastAsia="Calibri" w:cs="Arial"/>
                <w:b/>
              </w:rPr>
            </w:pPr>
            <w:r w:rsidRPr="00190D44">
              <w:rPr>
                <w:rFonts w:eastAsia="Calibri" w:cs="Arial"/>
                <w:b/>
                <w:bCs/>
              </w:rPr>
              <w:t xml:space="preserve">Who can give consent </w:t>
            </w:r>
            <w:r w:rsidRPr="00190D44">
              <w:rPr>
                <w:rFonts w:eastAsia="Calibri" w:cs="Arial"/>
                <w:b/>
              </w:rPr>
              <w:t xml:space="preserve"> </w:t>
            </w:r>
          </w:p>
          <w:p w14:paraId="265D75CE" w14:textId="77777777" w:rsidR="00BD085A" w:rsidRPr="00190D44" w:rsidRDefault="00BD085A" w:rsidP="000F4D26">
            <w:pPr>
              <w:widowControl w:val="0"/>
              <w:autoSpaceDE w:val="0"/>
              <w:autoSpaceDN w:val="0"/>
              <w:adjustRightInd w:val="0"/>
              <w:spacing w:before="20" w:after="20"/>
              <w:ind w:left="57" w:right="57"/>
              <w:rPr>
                <w:rFonts w:eastAsia="Calibri" w:cs="Arial"/>
              </w:rPr>
            </w:pPr>
            <w:r w:rsidRPr="00190D44">
              <w:rPr>
                <w:rFonts w:eastAsia="Calibri" w:cs="Arial"/>
              </w:rPr>
              <w:t xml:space="preserve">Everyone aged 16 or over is presumed to have capacity to be able to give consent for </w:t>
            </w:r>
            <w:proofErr w:type="gramStart"/>
            <w:r w:rsidRPr="00190D44">
              <w:rPr>
                <w:rFonts w:eastAsia="Calibri" w:cs="Arial"/>
              </w:rPr>
              <w:t>themselves, unless</w:t>
            </w:r>
            <w:proofErr w:type="gramEnd"/>
            <w:r w:rsidRPr="00190D44">
              <w:rPr>
                <w:rFonts w:eastAsia="Calibri" w:cs="Arial"/>
              </w:rPr>
              <w:t xml:space="preserve"> the opposite is demonstrated. If a child under the age of 16 has “sufficient understanding and intelligence to enable him or her to understand fully what is proposed”, then he or she will be competent to give consent for him or herself. Young people aged 16 and 17, and legally ‘competent’ younger children, may therefore sign this form for themselves, but may like a parent to countersign as well. If the child is not able to give consent for him or herself, some-one with parental responsibility may do so on their behalf and a separate form is available for this purpose. Even where a child is able to give consent for him or herself, you should always involve those with parental responsibility in the child’s care, unless the child specifically asks you not to do so.  If a patient is mentally competent to give consent but is physically unable to sign a form, you should complete this form as usual, and ask an independent witness to confirm that the patient has given consent orally or non-verbally.  </w:t>
            </w:r>
          </w:p>
        </w:tc>
      </w:tr>
      <w:tr w:rsidR="00BD085A" w:rsidRPr="005D64B3" w14:paraId="4426AEAD" w14:textId="77777777" w:rsidTr="000F4D26">
        <w:tc>
          <w:tcPr>
            <w:tcW w:w="0" w:type="auto"/>
            <w:shd w:val="clear" w:color="auto" w:fill="auto"/>
          </w:tcPr>
          <w:p w14:paraId="61203342" w14:textId="77777777" w:rsidR="00BD085A" w:rsidRPr="00190D44" w:rsidRDefault="00BD085A" w:rsidP="000F4D26">
            <w:pPr>
              <w:widowControl w:val="0"/>
              <w:autoSpaceDE w:val="0"/>
              <w:autoSpaceDN w:val="0"/>
              <w:adjustRightInd w:val="0"/>
              <w:spacing w:before="20" w:after="20"/>
              <w:ind w:left="57" w:right="57"/>
              <w:rPr>
                <w:rFonts w:eastAsia="Calibri" w:cs="Arial"/>
                <w:b/>
              </w:rPr>
            </w:pPr>
            <w:r w:rsidRPr="00190D44">
              <w:rPr>
                <w:rFonts w:eastAsia="Calibri" w:cs="Arial"/>
                <w:b/>
                <w:bCs/>
              </w:rPr>
              <w:t xml:space="preserve">When NOT to use this form </w:t>
            </w:r>
            <w:r w:rsidRPr="00190D44">
              <w:rPr>
                <w:rFonts w:eastAsia="Calibri" w:cs="Arial"/>
                <w:b/>
              </w:rPr>
              <w:t xml:space="preserve"> </w:t>
            </w:r>
          </w:p>
          <w:p w14:paraId="2B5B627D" w14:textId="77777777" w:rsidR="00BD085A" w:rsidRPr="00190D44" w:rsidRDefault="00BD085A" w:rsidP="000F4D26">
            <w:pPr>
              <w:widowControl w:val="0"/>
              <w:autoSpaceDE w:val="0"/>
              <w:autoSpaceDN w:val="0"/>
              <w:adjustRightInd w:val="0"/>
              <w:spacing w:before="20" w:after="20"/>
              <w:ind w:left="57" w:right="57"/>
              <w:rPr>
                <w:rFonts w:eastAsia="Calibri" w:cs="Arial"/>
              </w:rPr>
            </w:pPr>
            <w:r w:rsidRPr="00190D44">
              <w:rPr>
                <w:rFonts w:eastAsia="Calibri" w:cs="Arial"/>
              </w:rPr>
              <w:t xml:space="preserve">If the patient is 18 or over and has been assessed as lacking capacity to give consent, you should use </w:t>
            </w:r>
            <w:r w:rsidRPr="00102C55">
              <w:rPr>
                <w:rFonts w:eastAsia="Calibri" w:cs="Arial"/>
                <w:color w:val="FF0000"/>
              </w:rPr>
              <w:t>Form 4 (Form for adults who lack the capacity to consent to Care or Treatment)</w:t>
            </w:r>
            <w:r w:rsidRPr="00190D44">
              <w:rPr>
                <w:rFonts w:eastAsia="Calibri" w:cs="Arial"/>
              </w:rPr>
              <w:t xml:space="preserve"> instead of this form. </w:t>
            </w:r>
          </w:p>
          <w:p w14:paraId="2880D20E" w14:textId="77777777" w:rsidR="00BD085A" w:rsidRDefault="00BD085A" w:rsidP="000F4D26">
            <w:pPr>
              <w:widowControl w:val="0"/>
              <w:tabs>
                <w:tab w:val="left" w:pos="0"/>
              </w:tabs>
              <w:autoSpaceDE w:val="0"/>
              <w:autoSpaceDN w:val="0"/>
              <w:adjustRightInd w:val="0"/>
              <w:spacing w:before="20" w:after="20"/>
              <w:ind w:left="57" w:right="57"/>
              <w:rPr>
                <w:rFonts w:eastAsia="Calibri" w:cs="Arial"/>
              </w:rPr>
            </w:pPr>
            <w:r w:rsidRPr="00190D44">
              <w:rPr>
                <w:rFonts w:eastAsia="Calibri" w:cs="Arial"/>
              </w:rPr>
              <w:t xml:space="preserve">Before assessing capacity you should always take all reasonable steps (for example involving more specialist colleagues) to support a patient in making their own decision, before concluding that they are unable to do so. Relatives </w:t>
            </w:r>
            <w:r w:rsidRPr="00190D44">
              <w:rPr>
                <w:rFonts w:eastAsia="Calibri" w:cs="Arial"/>
                <w:bCs/>
              </w:rPr>
              <w:t>cannot</w:t>
            </w:r>
            <w:r w:rsidRPr="00190D44">
              <w:rPr>
                <w:rFonts w:eastAsia="Calibri" w:cs="Arial"/>
              </w:rPr>
              <w:t xml:space="preserve"> be asked to sign this form on behalf of an adult who lacks capacity to consent for themselves, unless they have been given the authority to do so under a Lasting Power of attorney for Health and Welfare or as a Court appointed deputy.</w:t>
            </w:r>
            <w:r w:rsidRPr="005D64B3">
              <w:rPr>
                <w:rFonts w:eastAsia="Calibri" w:cs="Arial"/>
              </w:rPr>
              <w:t xml:space="preserve">  </w:t>
            </w:r>
          </w:p>
          <w:p w14:paraId="6BDE2462" w14:textId="6B549FBC" w:rsidR="00F259B3" w:rsidRPr="005D64B3" w:rsidRDefault="00F259B3" w:rsidP="000F4D26">
            <w:pPr>
              <w:widowControl w:val="0"/>
              <w:tabs>
                <w:tab w:val="left" w:pos="0"/>
              </w:tabs>
              <w:autoSpaceDE w:val="0"/>
              <w:autoSpaceDN w:val="0"/>
              <w:adjustRightInd w:val="0"/>
              <w:spacing w:before="20" w:after="20"/>
              <w:ind w:left="57" w:right="57"/>
              <w:rPr>
                <w:rFonts w:eastAsia="Calibri" w:cs="Arial"/>
              </w:rPr>
            </w:pPr>
          </w:p>
        </w:tc>
      </w:tr>
      <w:tr w:rsidR="00BD085A" w:rsidRPr="005D64B3" w14:paraId="43A11E06" w14:textId="77777777" w:rsidTr="000F4D26">
        <w:tc>
          <w:tcPr>
            <w:tcW w:w="0" w:type="auto"/>
            <w:shd w:val="clear" w:color="auto" w:fill="auto"/>
          </w:tcPr>
          <w:p w14:paraId="1B07EC0E" w14:textId="77777777" w:rsidR="00BD085A" w:rsidRPr="00190D44" w:rsidRDefault="00BD085A" w:rsidP="000F4D26">
            <w:pPr>
              <w:widowControl w:val="0"/>
              <w:autoSpaceDE w:val="0"/>
              <w:autoSpaceDN w:val="0"/>
              <w:adjustRightInd w:val="0"/>
              <w:spacing w:before="20" w:after="20"/>
              <w:ind w:left="57" w:right="57"/>
              <w:rPr>
                <w:rFonts w:eastAsia="Calibri" w:cs="Arial"/>
                <w:b/>
                <w:bCs/>
              </w:rPr>
            </w:pPr>
            <w:r w:rsidRPr="00190D44">
              <w:rPr>
                <w:rFonts w:eastAsia="Calibri" w:cs="Arial"/>
                <w:b/>
                <w:bCs/>
              </w:rPr>
              <w:lastRenderedPageBreak/>
              <w:t>Information</w:t>
            </w:r>
          </w:p>
          <w:p w14:paraId="19F79A53" w14:textId="35047D1D" w:rsidR="00BD085A" w:rsidRPr="00190D44" w:rsidRDefault="00BD085A" w:rsidP="000F4D26">
            <w:pPr>
              <w:widowControl w:val="0"/>
              <w:autoSpaceDE w:val="0"/>
              <w:autoSpaceDN w:val="0"/>
              <w:adjustRightInd w:val="0"/>
              <w:spacing w:before="20" w:after="20"/>
              <w:ind w:left="57" w:right="57"/>
              <w:rPr>
                <w:rFonts w:eastAsia="Calibri" w:cs="Arial"/>
              </w:rPr>
            </w:pPr>
            <w:r w:rsidRPr="00190D44">
              <w:rPr>
                <w:rFonts w:eastAsia="Calibri" w:cs="Arial"/>
              </w:rPr>
              <w:t>To give valid consent, the patient needs to understand the nature and purpose of the intervention or treatment, the seriousness of their condition and the anticipated benefits and risks of the proposed intervention or treatment and any reasonable alternatives, including the option to have no treatment so they are in a position to make an informed decision. The provision of relevant information is therefore central to the process. Staff should ensure that discussions about consent are in a way that meets the patient</w:t>
            </w:r>
            <w:r>
              <w:rPr>
                <w:rFonts w:eastAsia="Calibri" w:cs="Arial"/>
              </w:rPr>
              <w:t>’</w:t>
            </w:r>
            <w:r w:rsidRPr="00190D44">
              <w:rPr>
                <w:rFonts w:eastAsia="Calibri" w:cs="Arial"/>
              </w:rPr>
              <w:t xml:space="preserve">s communication needs. The information must be comprehensible but must be given in a format that will help them understand the specific decision to be made in line with MCA Principle 2 and Accessible Information Standards. When seeking </w:t>
            </w:r>
            <w:r w:rsidR="00F259B3" w:rsidRPr="00190D44">
              <w:rPr>
                <w:rFonts w:eastAsia="Calibri" w:cs="Arial"/>
              </w:rPr>
              <w:t>consent,</w:t>
            </w:r>
            <w:r w:rsidRPr="00190D44">
              <w:rPr>
                <w:rFonts w:eastAsia="Calibri" w:cs="Arial"/>
              </w:rPr>
              <w:t xml:space="preserve"> the health professional should check whether the patient has understood the information they have been given, and whether or not they would like more information and be given sufficient time to use and weigh up the information before making a decision.</w:t>
            </w:r>
          </w:p>
          <w:p w14:paraId="4AE80F55" w14:textId="1A6D7ACC" w:rsidR="00BD085A" w:rsidRPr="005D64B3" w:rsidRDefault="00BD085A" w:rsidP="000F4D26">
            <w:pPr>
              <w:widowControl w:val="0"/>
              <w:autoSpaceDE w:val="0"/>
              <w:autoSpaceDN w:val="0"/>
              <w:adjustRightInd w:val="0"/>
              <w:spacing w:before="20" w:after="20"/>
              <w:ind w:left="57" w:right="57"/>
              <w:rPr>
                <w:rFonts w:eastAsia="Calibri" w:cs="Arial"/>
              </w:rPr>
            </w:pPr>
            <w:r w:rsidRPr="00190D44">
              <w:rPr>
                <w:rFonts w:eastAsia="Calibri" w:cs="Arial"/>
              </w:rPr>
              <w:t xml:space="preserve">Health professionals are under a duty to take reasonable care to ensure that the patient is aware of any material risk involved in any recommended treatment and of any reasonable alternative or variant treatment. In </w:t>
            </w:r>
            <w:r w:rsidR="00F259B3" w:rsidRPr="00190D44">
              <w:rPr>
                <w:rFonts w:eastAsia="Calibri" w:cs="Arial"/>
              </w:rPr>
              <w:t>addition,</w:t>
            </w:r>
            <w:r w:rsidRPr="00190D44">
              <w:rPr>
                <w:rFonts w:eastAsia="Calibri" w:cs="Arial"/>
              </w:rPr>
              <w:t xml:space="preserve"> if a patient makes it clear they have particular concerns about certain kinds of risk, you should make sure they are informed about these risks, even if they are very small or rare. You should always answer questions honestly. Sometimes, patients may make it clear that they do not want to have any information about the </w:t>
            </w:r>
            <w:r w:rsidR="00F259B3" w:rsidRPr="00190D44">
              <w:rPr>
                <w:rFonts w:eastAsia="Calibri" w:cs="Arial"/>
              </w:rPr>
              <w:t>options but</w:t>
            </w:r>
            <w:r w:rsidRPr="00190D44">
              <w:rPr>
                <w:rFonts w:eastAsia="Calibri" w:cs="Arial"/>
              </w:rPr>
              <w:t xml:space="preserve"> want you to decide on their behalf. In such circumstances, you should do your best to ensure that the patient receives at least very basic information about what is proposed. Where information is refused, you should document this on the form or in the patient’s notes.</w:t>
            </w:r>
            <w:r w:rsidRPr="005D64B3">
              <w:rPr>
                <w:rFonts w:eastAsia="Calibri"/>
              </w:rPr>
              <w:t xml:space="preserve">  </w:t>
            </w:r>
          </w:p>
        </w:tc>
      </w:tr>
    </w:tbl>
    <w:p w14:paraId="4D151F19" w14:textId="77777777" w:rsidR="00504BD1" w:rsidRDefault="00504BD1" w:rsidP="00BD085A">
      <w:pPr>
        <w:spacing w:line="276" w:lineRule="auto"/>
        <w:ind w:left="-142"/>
        <w:jc w:val="right"/>
        <w:rPr>
          <w:rFonts w:eastAsia="Calibri"/>
        </w:rPr>
      </w:pPr>
    </w:p>
    <w:p w14:paraId="23B8CFFF" w14:textId="77777777" w:rsidR="00504BD1" w:rsidRDefault="00504BD1" w:rsidP="00BD085A">
      <w:pPr>
        <w:spacing w:line="276" w:lineRule="auto"/>
        <w:ind w:left="-142"/>
        <w:jc w:val="right"/>
        <w:rPr>
          <w:rFonts w:eastAsia="Calibri"/>
        </w:rPr>
      </w:pPr>
    </w:p>
    <w:p w14:paraId="7CA94BA1" w14:textId="77777777" w:rsidR="00504BD1" w:rsidRDefault="00504BD1" w:rsidP="00BD085A">
      <w:pPr>
        <w:spacing w:line="276" w:lineRule="auto"/>
        <w:ind w:left="-142"/>
        <w:jc w:val="right"/>
        <w:rPr>
          <w:rFonts w:eastAsia="Calibri"/>
        </w:rPr>
      </w:pPr>
    </w:p>
    <w:p w14:paraId="4D5B534A" w14:textId="77777777" w:rsidR="00504BD1" w:rsidRDefault="00504BD1" w:rsidP="00BD085A">
      <w:pPr>
        <w:spacing w:line="276" w:lineRule="auto"/>
        <w:ind w:left="-142"/>
        <w:jc w:val="right"/>
        <w:rPr>
          <w:rFonts w:eastAsia="Calibri"/>
        </w:rPr>
      </w:pPr>
    </w:p>
    <w:p w14:paraId="14E0981E" w14:textId="77777777" w:rsidR="00504BD1" w:rsidRDefault="00504BD1" w:rsidP="00BD085A">
      <w:pPr>
        <w:spacing w:line="276" w:lineRule="auto"/>
        <w:ind w:left="-142"/>
        <w:jc w:val="right"/>
        <w:rPr>
          <w:rFonts w:eastAsia="Calibri"/>
        </w:rPr>
      </w:pPr>
    </w:p>
    <w:p w14:paraId="1B1C0DA0" w14:textId="77777777" w:rsidR="00504BD1" w:rsidRDefault="00504BD1" w:rsidP="00BD085A">
      <w:pPr>
        <w:spacing w:line="276" w:lineRule="auto"/>
        <w:ind w:left="-142"/>
        <w:jc w:val="right"/>
        <w:rPr>
          <w:rFonts w:eastAsia="Calibri"/>
        </w:rPr>
      </w:pPr>
    </w:p>
    <w:p w14:paraId="1E13ED78" w14:textId="77777777" w:rsidR="00504BD1" w:rsidRDefault="00504BD1" w:rsidP="00BD085A">
      <w:pPr>
        <w:spacing w:line="276" w:lineRule="auto"/>
        <w:ind w:left="-142"/>
        <w:jc w:val="right"/>
        <w:rPr>
          <w:rFonts w:eastAsia="Calibri"/>
        </w:rPr>
      </w:pPr>
    </w:p>
    <w:p w14:paraId="2B84F86D" w14:textId="77777777" w:rsidR="00504BD1" w:rsidRDefault="00504BD1" w:rsidP="00BD085A">
      <w:pPr>
        <w:spacing w:line="276" w:lineRule="auto"/>
        <w:ind w:left="-142"/>
        <w:jc w:val="right"/>
        <w:rPr>
          <w:rFonts w:eastAsia="Calibri"/>
        </w:rPr>
      </w:pPr>
    </w:p>
    <w:p w14:paraId="25A102D9" w14:textId="77777777" w:rsidR="00504BD1" w:rsidRDefault="00504BD1" w:rsidP="00BD085A">
      <w:pPr>
        <w:spacing w:line="276" w:lineRule="auto"/>
        <w:ind w:left="-142"/>
        <w:jc w:val="right"/>
        <w:rPr>
          <w:rFonts w:eastAsia="Calibri"/>
        </w:rPr>
      </w:pPr>
    </w:p>
    <w:p w14:paraId="1B7DB28F" w14:textId="77777777" w:rsidR="00504BD1" w:rsidRDefault="00504BD1" w:rsidP="00BD085A">
      <w:pPr>
        <w:spacing w:line="276" w:lineRule="auto"/>
        <w:ind w:left="-142"/>
        <w:jc w:val="right"/>
        <w:rPr>
          <w:rFonts w:eastAsia="Calibri"/>
        </w:rPr>
      </w:pPr>
    </w:p>
    <w:p w14:paraId="3ABFC106" w14:textId="77777777" w:rsidR="00504BD1" w:rsidRDefault="00504BD1" w:rsidP="00BD085A">
      <w:pPr>
        <w:spacing w:line="276" w:lineRule="auto"/>
        <w:ind w:left="-142"/>
        <w:jc w:val="right"/>
        <w:rPr>
          <w:rFonts w:eastAsia="Calibri"/>
        </w:rPr>
      </w:pPr>
    </w:p>
    <w:p w14:paraId="2AE29721" w14:textId="77777777" w:rsidR="00504BD1" w:rsidRDefault="00504BD1" w:rsidP="00BD085A">
      <w:pPr>
        <w:spacing w:line="276" w:lineRule="auto"/>
        <w:ind w:left="-142"/>
        <w:jc w:val="right"/>
        <w:rPr>
          <w:rFonts w:eastAsia="Calibri"/>
        </w:rPr>
      </w:pPr>
    </w:p>
    <w:p w14:paraId="2E8899F9" w14:textId="77777777" w:rsidR="00504BD1" w:rsidRDefault="00504BD1" w:rsidP="00BD085A">
      <w:pPr>
        <w:spacing w:line="276" w:lineRule="auto"/>
        <w:ind w:left="-142"/>
        <w:jc w:val="right"/>
        <w:rPr>
          <w:rFonts w:eastAsia="Calibri"/>
        </w:rPr>
      </w:pPr>
    </w:p>
    <w:p w14:paraId="736D0A33" w14:textId="77777777" w:rsidR="00504BD1" w:rsidRDefault="00504BD1" w:rsidP="00BD085A">
      <w:pPr>
        <w:spacing w:line="276" w:lineRule="auto"/>
        <w:ind w:left="-142"/>
        <w:jc w:val="right"/>
        <w:rPr>
          <w:rFonts w:eastAsia="Calibri"/>
        </w:rPr>
      </w:pPr>
    </w:p>
    <w:p w14:paraId="15DA69E5" w14:textId="22ADAC96" w:rsidR="00504BD1" w:rsidRDefault="00504BD1" w:rsidP="00BD085A">
      <w:pPr>
        <w:spacing w:line="276" w:lineRule="auto"/>
        <w:ind w:left="-142"/>
        <w:jc w:val="right"/>
        <w:rPr>
          <w:rFonts w:eastAsia="Calibri"/>
        </w:rPr>
      </w:pPr>
    </w:p>
    <w:p w14:paraId="7BC2BFEB" w14:textId="79499ADF" w:rsidR="00504BD1" w:rsidRDefault="00504BD1" w:rsidP="00BD085A">
      <w:pPr>
        <w:spacing w:line="276" w:lineRule="auto"/>
        <w:ind w:left="-142"/>
        <w:jc w:val="right"/>
        <w:rPr>
          <w:rFonts w:eastAsia="Calibri"/>
        </w:rPr>
      </w:pPr>
    </w:p>
    <w:p w14:paraId="17C74AA2" w14:textId="5386F8CD" w:rsidR="00504BD1" w:rsidRDefault="00504BD1" w:rsidP="00BD085A">
      <w:pPr>
        <w:spacing w:line="276" w:lineRule="auto"/>
        <w:ind w:left="-142"/>
        <w:jc w:val="right"/>
        <w:rPr>
          <w:rFonts w:eastAsia="Calibri"/>
        </w:rPr>
      </w:pPr>
    </w:p>
    <w:p w14:paraId="7C03A30A" w14:textId="77777777" w:rsidR="00504BD1" w:rsidRDefault="00504BD1" w:rsidP="00BD085A">
      <w:pPr>
        <w:spacing w:line="276" w:lineRule="auto"/>
        <w:ind w:left="-142"/>
        <w:jc w:val="right"/>
        <w:rPr>
          <w:rFonts w:eastAsia="Calibri"/>
        </w:rPr>
      </w:pPr>
    </w:p>
    <w:p w14:paraId="3641665F" w14:textId="77777777" w:rsidR="00504BD1" w:rsidRDefault="00504BD1" w:rsidP="00BD085A">
      <w:pPr>
        <w:spacing w:line="276" w:lineRule="auto"/>
        <w:ind w:left="-142"/>
        <w:jc w:val="right"/>
        <w:rPr>
          <w:rFonts w:eastAsia="Calibri"/>
        </w:rPr>
      </w:pPr>
    </w:p>
    <w:sectPr w:rsidR="00504B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2CF" w14:textId="77777777" w:rsidR="00106034" w:rsidRDefault="00106034" w:rsidP="004F0B9C">
      <w:r>
        <w:separator/>
      </w:r>
    </w:p>
  </w:endnote>
  <w:endnote w:type="continuationSeparator" w:id="0">
    <w:p w14:paraId="51831226" w14:textId="77777777" w:rsidR="00106034" w:rsidRDefault="00106034"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0958"/>
      <w:docPartObj>
        <w:docPartGallery w:val="Page Numbers (Bottom of Page)"/>
        <w:docPartUnique/>
      </w:docPartObj>
    </w:sdtPr>
    <w:sdtEndPr>
      <w:rPr>
        <w:noProof/>
      </w:rPr>
    </w:sdtEndPr>
    <w:sdtContent>
      <w:p w14:paraId="3C56E44D" w14:textId="09A1E2B8" w:rsidR="004F0B9C" w:rsidRDefault="004F0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ECEC0" w14:textId="77777777" w:rsidR="004F0B9C" w:rsidRDefault="004F0B9C">
    <w:pPr>
      <w:pStyle w:val="Footer"/>
    </w:pPr>
  </w:p>
  <w:p w14:paraId="6E580F8C" w14:textId="77777777" w:rsidR="004F10E8" w:rsidRDefault="004F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4797" w14:textId="77777777" w:rsidR="00106034" w:rsidRDefault="00106034" w:rsidP="004F0B9C">
      <w:r>
        <w:separator/>
      </w:r>
    </w:p>
  </w:footnote>
  <w:footnote w:type="continuationSeparator" w:id="0">
    <w:p w14:paraId="73BD140C" w14:textId="77777777" w:rsidR="00106034" w:rsidRDefault="00106034"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403B74"/>
    <w:multiLevelType w:val="hybridMultilevel"/>
    <w:tmpl w:val="F19691A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4D43C7F"/>
    <w:multiLevelType w:val="hybridMultilevel"/>
    <w:tmpl w:val="32F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6467"/>
    <w:multiLevelType w:val="hybridMultilevel"/>
    <w:tmpl w:val="229E6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ED0D98"/>
    <w:multiLevelType w:val="hybridMultilevel"/>
    <w:tmpl w:val="79EA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816EF"/>
    <w:multiLevelType w:val="hybridMultilevel"/>
    <w:tmpl w:val="D1B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0931"/>
    <w:multiLevelType w:val="hybridMultilevel"/>
    <w:tmpl w:val="1C1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4A3"/>
    <w:multiLevelType w:val="hybridMultilevel"/>
    <w:tmpl w:val="2E6AFC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6154D1"/>
    <w:multiLevelType w:val="hybridMultilevel"/>
    <w:tmpl w:val="8D2AEA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AE425ED"/>
    <w:multiLevelType w:val="hybridMultilevel"/>
    <w:tmpl w:val="7F0A3D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C09029E"/>
    <w:multiLevelType w:val="hybridMultilevel"/>
    <w:tmpl w:val="66A43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35783"/>
    <w:multiLevelType w:val="hybridMultilevel"/>
    <w:tmpl w:val="1B5E3F7A"/>
    <w:lvl w:ilvl="0" w:tplc="400203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161A"/>
    <w:multiLevelType w:val="hybridMultilevel"/>
    <w:tmpl w:val="881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51A0F"/>
    <w:multiLevelType w:val="hybridMultilevel"/>
    <w:tmpl w:val="EAC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C4FDA"/>
    <w:multiLevelType w:val="hybridMultilevel"/>
    <w:tmpl w:val="3C98F6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8112977"/>
    <w:multiLevelType w:val="hybridMultilevel"/>
    <w:tmpl w:val="0B60A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B5A1C"/>
    <w:multiLevelType w:val="hybridMultilevel"/>
    <w:tmpl w:val="44B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1509D"/>
    <w:multiLevelType w:val="hybridMultilevel"/>
    <w:tmpl w:val="29C24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B5847"/>
    <w:multiLevelType w:val="hybridMultilevel"/>
    <w:tmpl w:val="210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0F4F"/>
    <w:multiLevelType w:val="hybridMultilevel"/>
    <w:tmpl w:val="E38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43EA3"/>
    <w:multiLevelType w:val="hybridMultilevel"/>
    <w:tmpl w:val="23D2801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2" w15:restartNumberingAfterBreak="0">
    <w:nsid w:val="40EE2ED9"/>
    <w:multiLevelType w:val="hybridMultilevel"/>
    <w:tmpl w:val="D1E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6752F"/>
    <w:multiLevelType w:val="hybridMultilevel"/>
    <w:tmpl w:val="AC3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B53B9"/>
    <w:multiLevelType w:val="hybridMultilevel"/>
    <w:tmpl w:val="443AC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DF3AF4"/>
    <w:multiLevelType w:val="hybridMultilevel"/>
    <w:tmpl w:val="D7CC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0704A"/>
    <w:multiLevelType w:val="hybridMultilevel"/>
    <w:tmpl w:val="5D981664"/>
    <w:lvl w:ilvl="0" w:tplc="73B20656">
      <w:start w:val="1"/>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28" w15:restartNumberingAfterBreak="0">
    <w:nsid w:val="5EF10F58"/>
    <w:multiLevelType w:val="hybridMultilevel"/>
    <w:tmpl w:val="51A6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2D63"/>
    <w:multiLevelType w:val="hybridMultilevel"/>
    <w:tmpl w:val="F4D8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EC2A37"/>
    <w:multiLevelType w:val="hybridMultilevel"/>
    <w:tmpl w:val="3E5C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42B7C"/>
    <w:multiLevelType w:val="hybridMultilevel"/>
    <w:tmpl w:val="D7D6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17C90"/>
    <w:multiLevelType w:val="hybridMultilevel"/>
    <w:tmpl w:val="F50444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A645865"/>
    <w:multiLevelType w:val="hybridMultilevel"/>
    <w:tmpl w:val="DA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26F54"/>
    <w:multiLevelType w:val="hybridMultilevel"/>
    <w:tmpl w:val="8F402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70BDB"/>
    <w:multiLevelType w:val="hybridMultilevel"/>
    <w:tmpl w:val="DEB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A320A"/>
    <w:multiLevelType w:val="hybridMultilevel"/>
    <w:tmpl w:val="4FCC9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7C1765"/>
    <w:multiLevelType w:val="hybridMultilevel"/>
    <w:tmpl w:val="69AC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A2AEE"/>
    <w:multiLevelType w:val="hybridMultilevel"/>
    <w:tmpl w:val="6F6CF1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0583AB1"/>
    <w:multiLevelType w:val="hybridMultilevel"/>
    <w:tmpl w:val="AC666A2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77885F1E"/>
    <w:multiLevelType w:val="hybridMultilevel"/>
    <w:tmpl w:val="9536A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1C2C86"/>
    <w:multiLevelType w:val="hybridMultilevel"/>
    <w:tmpl w:val="91B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50455"/>
    <w:multiLevelType w:val="multilevel"/>
    <w:tmpl w:val="DE6C6E40"/>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16cid:durableId="1387876002">
    <w:abstractNumId w:val="42"/>
  </w:num>
  <w:num w:numId="2" w16cid:durableId="1656838892">
    <w:abstractNumId w:val="42"/>
  </w:num>
  <w:num w:numId="3" w16cid:durableId="1460800586">
    <w:abstractNumId w:val="42"/>
  </w:num>
  <w:num w:numId="4" w16cid:durableId="471338543">
    <w:abstractNumId w:val="42"/>
  </w:num>
  <w:num w:numId="5" w16cid:durableId="503979174">
    <w:abstractNumId w:val="42"/>
  </w:num>
  <w:num w:numId="6" w16cid:durableId="1364592865">
    <w:abstractNumId w:val="23"/>
  </w:num>
  <w:num w:numId="7" w16cid:durableId="438572944">
    <w:abstractNumId w:val="0"/>
  </w:num>
  <w:num w:numId="8" w16cid:durableId="1893536195">
    <w:abstractNumId w:val="4"/>
  </w:num>
  <w:num w:numId="9" w16cid:durableId="1841461496">
    <w:abstractNumId w:val="25"/>
  </w:num>
  <w:num w:numId="10" w16cid:durableId="946353491">
    <w:abstractNumId w:val="38"/>
  </w:num>
  <w:num w:numId="11" w16cid:durableId="1797750196">
    <w:abstractNumId w:val="27"/>
  </w:num>
  <w:num w:numId="12" w16cid:durableId="742526290">
    <w:abstractNumId w:val="30"/>
  </w:num>
  <w:num w:numId="13" w16cid:durableId="1135292879">
    <w:abstractNumId w:val="24"/>
  </w:num>
  <w:num w:numId="14" w16cid:durableId="345595919">
    <w:abstractNumId w:val="26"/>
  </w:num>
  <w:num w:numId="15" w16cid:durableId="1569027422">
    <w:abstractNumId w:val="35"/>
  </w:num>
  <w:num w:numId="16" w16cid:durableId="1720666717">
    <w:abstractNumId w:val="11"/>
  </w:num>
  <w:num w:numId="17" w16cid:durableId="120154687">
    <w:abstractNumId w:val="6"/>
  </w:num>
  <w:num w:numId="18" w16cid:durableId="778990435">
    <w:abstractNumId w:val="33"/>
  </w:num>
  <w:num w:numId="19" w16cid:durableId="1539732906">
    <w:abstractNumId w:val="1"/>
  </w:num>
  <w:num w:numId="20" w16cid:durableId="1042748922">
    <w:abstractNumId w:val="10"/>
  </w:num>
  <w:num w:numId="21" w16cid:durableId="1088310769">
    <w:abstractNumId w:val="9"/>
  </w:num>
  <w:num w:numId="22" w16cid:durableId="1421683022">
    <w:abstractNumId w:val="39"/>
  </w:num>
  <w:num w:numId="23" w16cid:durableId="457769146">
    <w:abstractNumId w:val="40"/>
  </w:num>
  <w:num w:numId="24" w16cid:durableId="1304310967">
    <w:abstractNumId w:val="21"/>
  </w:num>
  <w:num w:numId="25" w16cid:durableId="164901494">
    <w:abstractNumId w:val="15"/>
  </w:num>
  <w:num w:numId="26" w16cid:durableId="1791783477">
    <w:abstractNumId w:val="12"/>
  </w:num>
  <w:num w:numId="27" w16cid:durableId="56899651">
    <w:abstractNumId w:val="3"/>
  </w:num>
  <w:num w:numId="28" w16cid:durableId="1982299544">
    <w:abstractNumId w:val="18"/>
  </w:num>
  <w:num w:numId="29" w16cid:durableId="927956324">
    <w:abstractNumId w:val="20"/>
  </w:num>
  <w:num w:numId="30" w16cid:durableId="1987005149">
    <w:abstractNumId w:val="17"/>
  </w:num>
  <w:num w:numId="31" w16cid:durableId="1973441824">
    <w:abstractNumId w:val="41"/>
  </w:num>
  <w:num w:numId="32" w16cid:durableId="1194272261">
    <w:abstractNumId w:val="22"/>
  </w:num>
  <w:num w:numId="33" w16cid:durableId="1926526684">
    <w:abstractNumId w:val="2"/>
  </w:num>
  <w:num w:numId="34" w16cid:durableId="1233933970">
    <w:abstractNumId w:val="32"/>
  </w:num>
  <w:num w:numId="35" w16cid:durableId="740639303">
    <w:abstractNumId w:val="36"/>
  </w:num>
  <w:num w:numId="36" w16cid:durableId="1239437254">
    <w:abstractNumId w:val="14"/>
  </w:num>
  <w:num w:numId="37" w16cid:durableId="822307569">
    <w:abstractNumId w:val="31"/>
  </w:num>
  <w:num w:numId="38" w16cid:durableId="700671535">
    <w:abstractNumId w:val="28"/>
  </w:num>
  <w:num w:numId="39" w16cid:durableId="1997688528">
    <w:abstractNumId w:val="13"/>
  </w:num>
  <w:num w:numId="40" w16cid:durableId="1722360387">
    <w:abstractNumId w:val="7"/>
  </w:num>
  <w:num w:numId="41" w16cid:durableId="976639683">
    <w:abstractNumId w:val="19"/>
  </w:num>
  <w:num w:numId="42" w16cid:durableId="1560482507">
    <w:abstractNumId w:val="5"/>
  </w:num>
  <w:num w:numId="43" w16cid:durableId="1411539361">
    <w:abstractNumId w:val="8"/>
  </w:num>
  <w:num w:numId="44" w16cid:durableId="1001619100">
    <w:abstractNumId w:val="34"/>
  </w:num>
  <w:num w:numId="45" w16cid:durableId="1577744606">
    <w:abstractNumId w:val="16"/>
  </w:num>
  <w:num w:numId="46" w16cid:durableId="302546087">
    <w:abstractNumId w:val="29"/>
  </w:num>
  <w:num w:numId="47" w16cid:durableId="6482421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247D3"/>
    <w:rsid w:val="00041958"/>
    <w:rsid w:val="00063A68"/>
    <w:rsid w:val="00065300"/>
    <w:rsid w:val="000726F1"/>
    <w:rsid w:val="00081F27"/>
    <w:rsid w:val="00085449"/>
    <w:rsid w:val="000B2DDF"/>
    <w:rsid w:val="000C6669"/>
    <w:rsid w:val="000D0A5B"/>
    <w:rsid w:val="000E7121"/>
    <w:rsid w:val="00106034"/>
    <w:rsid w:val="00107FF1"/>
    <w:rsid w:val="00125F25"/>
    <w:rsid w:val="00140FE4"/>
    <w:rsid w:val="0014608D"/>
    <w:rsid w:val="00146FC1"/>
    <w:rsid w:val="00153ECE"/>
    <w:rsid w:val="001904C6"/>
    <w:rsid w:val="001B0846"/>
    <w:rsid w:val="001B1171"/>
    <w:rsid w:val="001B5828"/>
    <w:rsid w:val="001C1B22"/>
    <w:rsid w:val="001F5ED0"/>
    <w:rsid w:val="00226873"/>
    <w:rsid w:val="00245918"/>
    <w:rsid w:val="00250902"/>
    <w:rsid w:val="002A350C"/>
    <w:rsid w:val="002C2D84"/>
    <w:rsid w:val="002C719B"/>
    <w:rsid w:val="002D7BDD"/>
    <w:rsid w:val="00310812"/>
    <w:rsid w:val="00314BC3"/>
    <w:rsid w:val="00320B9F"/>
    <w:rsid w:val="003257B2"/>
    <w:rsid w:val="0035187E"/>
    <w:rsid w:val="00357318"/>
    <w:rsid w:val="00361482"/>
    <w:rsid w:val="003929E8"/>
    <w:rsid w:val="003D2881"/>
    <w:rsid w:val="003D3C45"/>
    <w:rsid w:val="003D5B69"/>
    <w:rsid w:val="003F0DD7"/>
    <w:rsid w:val="00416F1A"/>
    <w:rsid w:val="004302BD"/>
    <w:rsid w:val="00463613"/>
    <w:rsid w:val="004719F5"/>
    <w:rsid w:val="004A7342"/>
    <w:rsid w:val="004D18D7"/>
    <w:rsid w:val="004E05AD"/>
    <w:rsid w:val="004F0B9C"/>
    <w:rsid w:val="004F10E8"/>
    <w:rsid w:val="00504BD1"/>
    <w:rsid w:val="00533D85"/>
    <w:rsid w:val="005467C9"/>
    <w:rsid w:val="00553682"/>
    <w:rsid w:val="00593F97"/>
    <w:rsid w:val="005C201F"/>
    <w:rsid w:val="005F1AAD"/>
    <w:rsid w:val="00612A06"/>
    <w:rsid w:val="00640D4F"/>
    <w:rsid w:val="00656DD7"/>
    <w:rsid w:val="00661AEA"/>
    <w:rsid w:val="00664E9B"/>
    <w:rsid w:val="006667D1"/>
    <w:rsid w:val="00666D43"/>
    <w:rsid w:val="0067110E"/>
    <w:rsid w:val="00693541"/>
    <w:rsid w:val="006B209A"/>
    <w:rsid w:val="006C75DD"/>
    <w:rsid w:val="006D008F"/>
    <w:rsid w:val="006D197C"/>
    <w:rsid w:val="006E6F90"/>
    <w:rsid w:val="006F36F0"/>
    <w:rsid w:val="00715364"/>
    <w:rsid w:val="00721D88"/>
    <w:rsid w:val="007379E7"/>
    <w:rsid w:val="00755D6A"/>
    <w:rsid w:val="00784251"/>
    <w:rsid w:val="007C2838"/>
    <w:rsid w:val="007C3FBE"/>
    <w:rsid w:val="007D7092"/>
    <w:rsid w:val="007F4135"/>
    <w:rsid w:val="007F4CB1"/>
    <w:rsid w:val="00837230"/>
    <w:rsid w:val="00854D73"/>
    <w:rsid w:val="00871D66"/>
    <w:rsid w:val="00895585"/>
    <w:rsid w:val="008A2B3D"/>
    <w:rsid w:val="008A5F4D"/>
    <w:rsid w:val="008C0D4B"/>
    <w:rsid w:val="008C2AFC"/>
    <w:rsid w:val="008E2CBE"/>
    <w:rsid w:val="00920919"/>
    <w:rsid w:val="0093392E"/>
    <w:rsid w:val="00950128"/>
    <w:rsid w:val="0095616E"/>
    <w:rsid w:val="00965D4B"/>
    <w:rsid w:val="0099393C"/>
    <w:rsid w:val="009A218E"/>
    <w:rsid w:val="009C4CB9"/>
    <w:rsid w:val="009E05E3"/>
    <w:rsid w:val="009E1F7E"/>
    <w:rsid w:val="00A8277B"/>
    <w:rsid w:val="00A911A5"/>
    <w:rsid w:val="00AA0D80"/>
    <w:rsid w:val="00AA5D76"/>
    <w:rsid w:val="00AB7EEA"/>
    <w:rsid w:val="00AC6E09"/>
    <w:rsid w:val="00B21B34"/>
    <w:rsid w:val="00B45FAA"/>
    <w:rsid w:val="00B64B44"/>
    <w:rsid w:val="00BA1336"/>
    <w:rsid w:val="00BB52B5"/>
    <w:rsid w:val="00BC2D85"/>
    <w:rsid w:val="00BC77C7"/>
    <w:rsid w:val="00BC7E0A"/>
    <w:rsid w:val="00BD085A"/>
    <w:rsid w:val="00BE24B9"/>
    <w:rsid w:val="00C122C0"/>
    <w:rsid w:val="00C12B2B"/>
    <w:rsid w:val="00C26A13"/>
    <w:rsid w:val="00C26A19"/>
    <w:rsid w:val="00C64905"/>
    <w:rsid w:val="00C8091A"/>
    <w:rsid w:val="00CB2F63"/>
    <w:rsid w:val="00CC0DCF"/>
    <w:rsid w:val="00CD6843"/>
    <w:rsid w:val="00D01DB3"/>
    <w:rsid w:val="00D3102B"/>
    <w:rsid w:val="00D5381D"/>
    <w:rsid w:val="00D669E5"/>
    <w:rsid w:val="00D825FC"/>
    <w:rsid w:val="00D82DAE"/>
    <w:rsid w:val="00D94354"/>
    <w:rsid w:val="00DB08AC"/>
    <w:rsid w:val="00DC4B60"/>
    <w:rsid w:val="00E04EBE"/>
    <w:rsid w:val="00E11FBC"/>
    <w:rsid w:val="00E33A33"/>
    <w:rsid w:val="00E83D4E"/>
    <w:rsid w:val="00EB2D24"/>
    <w:rsid w:val="00EB61C3"/>
    <w:rsid w:val="00ED6B4F"/>
    <w:rsid w:val="00EE0549"/>
    <w:rsid w:val="00EE7462"/>
    <w:rsid w:val="00EF3337"/>
    <w:rsid w:val="00F07568"/>
    <w:rsid w:val="00F17141"/>
    <w:rsid w:val="00F25560"/>
    <w:rsid w:val="00F259B3"/>
    <w:rsid w:val="00F36B89"/>
    <w:rsid w:val="00F408D5"/>
    <w:rsid w:val="00F60226"/>
    <w:rsid w:val="00F96E27"/>
    <w:rsid w:val="00FA3C35"/>
    <w:rsid w:val="00FA43EB"/>
    <w:rsid w:val="00FF2BEF"/>
    <w:rsid w:val="00FF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4E05AD"/>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4E05AD"/>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1B5828"/>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paragraph" w:customStyle="1" w:styleId="Default">
    <w:name w:val="Default"/>
    <w:rsid w:val="008C0D4B"/>
    <w:pPr>
      <w:widowControl w:val="0"/>
      <w:autoSpaceDE w:val="0"/>
      <w:autoSpaceDN w:val="0"/>
      <w:adjustRightInd w:val="0"/>
      <w:spacing w:after="0" w:line="240" w:lineRule="auto"/>
    </w:pPr>
    <w:rPr>
      <w:rFonts w:eastAsia="Times New Roman"/>
      <w:color w:val="000000"/>
      <w:lang w:eastAsia="en-GB"/>
    </w:rPr>
  </w:style>
  <w:style w:type="paragraph" w:customStyle="1" w:styleId="CM4">
    <w:name w:val="CM4"/>
    <w:basedOn w:val="Default"/>
    <w:next w:val="Default"/>
    <w:rsid w:val="008C0D4B"/>
    <w:rPr>
      <w:rFonts w:cs="Times New Roman"/>
      <w:color w:val="auto"/>
    </w:rPr>
  </w:style>
  <w:style w:type="paragraph" w:styleId="NoSpacing">
    <w:name w:val="No Spacing"/>
    <w:uiPriority w:val="1"/>
    <w:qFormat/>
    <w:rsid w:val="008C0D4B"/>
    <w:pPr>
      <w:spacing w:after="0" w:line="240" w:lineRule="auto"/>
    </w:pPr>
    <w:rPr>
      <w:rFonts w:ascii="Calibri" w:eastAsia="Times New Roman" w:hAnsi="Calibri" w:cs="Calibri"/>
      <w:sz w:val="22"/>
      <w:szCs w:val="22"/>
    </w:rPr>
  </w:style>
  <w:style w:type="paragraph" w:styleId="CommentText">
    <w:name w:val="annotation text"/>
    <w:basedOn w:val="Normal"/>
    <w:link w:val="CommentTextChar"/>
    <w:rsid w:val="00533D85"/>
    <w:rPr>
      <w:rFonts w:eastAsia="Times New Roman" w:cs="Times New Roman"/>
      <w:sz w:val="20"/>
      <w:szCs w:val="20"/>
      <w:lang w:eastAsia="en-GB"/>
    </w:rPr>
  </w:style>
  <w:style w:type="character" w:customStyle="1" w:styleId="CommentTextChar">
    <w:name w:val="Comment Text Char"/>
    <w:basedOn w:val="DefaultParagraphFont"/>
    <w:link w:val="CommentText"/>
    <w:rsid w:val="00533D85"/>
    <w:rPr>
      <w:rFonts w:eastAsia="Times New Roman" w:cs="Times New Roman"/>
      <w:sz w:val="20"/>
      <w:szCs w:val="20"/>
      <w:lang w:eastAsia="en-GB"/>
    </w:rPr>
  </w:style>
  <w:style w:type="paragraph" w:styleId="Revision">
    <w:name w:val="Revision"/>
    <w:hidden/>
    <w:uiPriority w:val="99"/>
    <w:semiHidden/>
    <w:rsid w:val="00895585"/>
    <w:pPr>
      <w:spacing w:after="0" w:line="240" w:lineRule="auto"/>
    </w:pPr>
    <w:rPr>
      <w:rFonts w:cstheme="minorBidi"/>
      <w:szCs w:val="22"/>
    </w:rPr>
  </w:style>
  <w:style w:type="character" w:styleId="CommentReference">
    <w:name w:val="annotation reference"/>
    <w:basedOn w:val="DefaultParagraphFont"/>
    <w:uiPriority w:val="99"/>
    <w:semiHidden/>
    <w:unhideWhenUsed/>
    <w:rsid w:val="00BE24B9"/>
    <w:rPr>
      <w:sz w:val="16"/>
      <w:szCs w:val="16"/>
    </w:rPr>
  </w:style>
  <w:style w:type="paragraph" w:styleId="CommentSubject">
    <w:name w:val="annotation subject"/>
    <w:basedOn w:val="CommentText"/>
    <w:next w:val="CommentText"/>
    <w:link w:val="CommentSubjectChar"/>
    <w:uiPriority w:val="99"/>
    <w:semiHidden/>
    <w:unhideWhenUsed/>
    <w:rsid w:val="00BE24B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BE24B9"/>
    <w:rPr>
      <w:rFonts w:eastAsia="Times New Roman" w:cstheme="minorBidi"/>
      <w:b/>
      <w:bCs/>
      <w:sz w:val="20"/>
      <w:szCs w:val="20"/>
      <w:lang w:eastAsia="en-GB"/>
    </w:rPr>
  </w:style>
  <w:style w:type="character" w:styleId="FollowedHyperlink">
    <w:name w:val="FollowedHyperlink"/>
    <w:basedOn w:val="DefaultParagraphFont"/>
    <w:uiPriority w:val="99"/>
    <w:semiHidden/>
    <w:unhideWhenUsed/>
    <w:rsid w:val="00C64905"/>
    <w:rPr>
      <w:color w:val="800080" w:themeColor="followedHyperlink"/>
      <w:u w:val="single"/>
    </w:rPr>
  </w:style>
  <w:style w:type="character" w:styleId="UnresolvedMention">
    <w:name w:val="Unresolved Mention"/>
    <w:basedOn w:val="DefaultParagraphFont"/>
    <w:uiPriority w:val="99"/>
    <w:semiHidden/>
    <w:unhideWhenUsed/>
    <w:rsid w:val="000D0A5B"/>
    <w:rPr>
      <w:color w:val="605E5C"/>
      <w:shd w:val="clear" w:color="auto" w:fill="E1DFDD"/>
    </w:rPr>
  </w:style>
  <w:style w:type="paragraph" w:customStyle="1" w:styleId="pf0">
    <w:name w:val="pf0"/>
    <w:basedOn w:val="Normal"/>
    <w:rsid w:val="009E1F7E"/>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9E1F7E"/>
    <w:rPr>
      <w:rFonts w:ascii="Segoe UI" w:hAnsi="Segoe UI" w:cs="Segoe UI" w:hint="default"/>
      <w:sz w:val="18"/>
      <w:szCs w:val="18"/>
    </w:rPr>
  </w:style>
  <w:style w:type="paragraph" w:styleId="NormalWeb">
    <w:name w:val="Normal (Web)"/>
    <w:basedOn w:val="Normal"/>
    <w:uiPriority w:val="99"/>
    <w:semiHidden/>
    <w:unhideWhenUsed/>
    <w:rsid w:val="009E1F7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dash.nhs.uk/27029/consent-to-care-and-treatment-policy/" TargetMode="External"/><Relationship Id="rId4" Type="http://schemas.openxmlformats.org/officeDocument/2006/relationships/settings" Target="settings.xml"/><Relationship Id="rId9" Type="http://schemas.openxmlformats.org/officeDocument/2006/relationships/hyperlink" Target="https://www.gov.uk/government/organisations/department-of-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dcterms:created xsi:type="dcterms:W3CDTF">2023-04-14T08:48:00Z</dcterms:created>
  <dcterms:modified xsi:type="dcterms:W3CDTF">2023-04-14T09:58:00Z</dcterms:modified>
</cp:coreProperties>
</file>