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FBC3" w14:textId="1A278E70" w:rsidR="00060F96" w:rsidRDefault="00570E19" w:rsidP="00570E19">
      <w:pPr>
        <w:pStyle w:val="Heading2"/>
        <w:rPr>
          <w:lang w:eastAsia="en-GB" w:bidi="en-US"/>
        </w:rPr>
      </w:pPr>
      <w:bookmarkStart w:id="0" w:name="_Appendix_2:_Notification"/>
      <w:bookmarkStart w:id="1" w:name="_Toc122343670"/>
      <w:bookmarkEnd w:id="0"/>
      <w:r>
        <w:rPr>
          <w:lang w:eastAsia="en-GB" w:bidi="en-US"/>
        </w:rPr>
        <w:t xml:space="preserve">  </w:t>
      </w:r>
      <w:bookmarkEnd w:id="1"/>
    </w:p>
    <w:p w14:paraId="552EAA6D" w14:textId="77777777" w:rsidR="004D4D7D" w:rsidRPr="000C6979" w:rsidRDefault="004D4D7D" w:rsidP="004D4D7D">
      <w:pPr>
        <w:jc w:val="center"/>
        <w:rPr>
          <w:rFonts w:eastAsia="Times New Roman"/>
          <w:b/>
          <w:bCs/>
          <w:lang w:eastAsia="en-GB"/>
        </w:rPr>
      </w:pPr>
      <w:r w:rsidRPr="000C6979">
        <w:rPr>
          <w:rFonts w:eastAsia="Times New Roman"/>
          <w:b/>
          <w:bCs/>
          <w:lang w:eastAsia="en-GB"/>
        </w:rPr>
        <w:t>Unauthorised absence of a person detained or liable to be detained under the Mental Health Act 1983</w:t>
      </w:r>
    </w:p>
    <w:p w14:paraId="7A4CF7BA" w14:textId="77777777" w:rsidR="004D4D7D" w:rsidRPr="000C6979" w:rsidRDefault="004D4D7D" w:rsidP="004D4D7D">
      <w:pPr>
        <w:jc w:val="right"/>
        <w:rPr>
          <w:rFonts w:eastAsia="Times New Roman"/>
          <w:b/>
          <w:bCs/>
          <w:lang w:eastAsia="en-GB"/>
        </w:rPr>
      </w:pPr>
    </w:p>
    <w:p w14:paraId="75C89C7E" w14:textId="77777777" w:rsidR="004D4D7D" w:rsidRDefault="004D4D7D" w:rsidP="004D4D7D">
      <w:pPr>
        <w:jc w:val="center"/>
        <w:rPr>
          <w:rFonts w:eastAsia="Times New Roman"/>
          <w:b/>
          <w:bCs/>
          <w:lang w:eastAsia="en-GB"/>
        </w:rPr>
      </w:pPr>
      <w:r w:rsidRPr="000C6979">
        <w:rPr>
          <w:rFonts w:eastAsia="Times New Roman"/>
          <w:b/>
          <w:bCs/>
          <w:lang w:eastAsia="en-GB"/>
        </w:rPr>
        <w:t>RESTRICTED information</w:t>
      </w:r>
    </w:p>
    <w:p w14:paraId="2C288CC7" w14:textId="77777777" w:rsidR="004D4D7D" w:rsidRDefault="004D4D7D" w:rsidP="004D4D7D">
      <w:pPr>
        <w:jc w:val="center"/>
        <w:rPr>
          <w:rFonts w:eastAsia="Times New Roman"/>
          <w:b/>
          <w:bCs/>
          <w:lang w:eastAsia="en-GB"/>
        </w:rPr>
      </w:pPr>
    </w:p>
    <w:tbl>
      <w:tblPr>
        <w:tblW w:w="0" w:type="auto"/>
        <w:tblInd w:w="108" w:type="dxa"/>
        <w:tblLook w:val="01E0" w:firstRow="1" w:lastRow="1" w:firstColumn="1" w:lastColumn="1" w:noHBand="0" w:noVBand="0"/>
      </w:tblPr>
      <w:tblGrid>
        <w:gridCol w:w="3926"/>
        <w:gridCol w:w="2531"/>
        <w:gridCol w:w="2461"/>
      </w:tblGrid>
      <w:tr w:rsidR="004D4D7D" w:rsidRPr="000C6979" w14:paraId="440EA819" w14:textId="77777777" w:rsidTr="000C1461">
        <w:trPr>
          <w:trHeight w:val="374"/>
        </w:trPr>
        <w:tc>
          <w:tcPr>
            <w:tcW w:w="3948" w:type="dxa"/>
            <w:vMerge w:val="restart"/>
          </w:tcPr>
          <w:p w14:paraId="2AAD83A3" w14:textId="77777777" w:rsidR="004D4D7D" w:rsidRPr="000C6979" w:rsidRDefault="004D4D7D" w:rsidP="000C1461">
            <w:pPr>
              <w:rPr>
                <w:rFonts w:eastAsia="Times New Roman"/>
              </w:rPr>
            </w:pPr>
            <w:r>
              <w:rPr>
                <w:rFonts w:eastAsia="Times New Roman"/>
                <w:noProof/>
                <w:lang w:eastAsia="en-GB"/>
              </w:rPr>
              <w:drawing>
                <wp:inline distT="0" distB="0" distL="0" distR="0" wp14:anchorId="26DF515C" wp14:editId="6040F4FC">
                  <wp:extent cx="2113915" cy="70231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915" cy="702310"/>
                          </a:xfrm>
                          <a:prstGeom prst="rect">
                            <a:avLst/>
                          </a:prstGeom>
                          <a:noFill/>
                          <a:ln>
                            <a:noFill/>
                          </a:ln>
                        </pic:spPr>
                      </pic:pic>
                    </a:graphicData>
                  </a:graphic>
                </wp:inline>
              </w:drawing>
            </w:r>
          </w:p>
        </w:tc>
        <w:tc>
          <w:tcPr>
            <w:tcW w:w="2596" w:type="dxa"/>
            <w:vMerge w:val="restart"/>
            <w:vAlign w:val="center"/>
          </w:tcPr>
          <w:p w14:paraId="5D9FD9C8" w14:textId="77777777" w:rsidR="004D4D7D" w:rsidRPr="000C6979" w:rsidRDefault="004D4D7D" w:rsidP="000C1461">
            <w:pPr>
              <w:rPr>
                <w:rFonts w:eastAsia="Times New Roman"/>
              </w:rPr>
            </w:pPr>
            <w:r w:rsidRPr="000C6979">
              <w:rPr>
                <w:rFonts w:eastAsia="Times New Roman"/>
              </w:rPr>
              <w:t xml:space="preserve">AWOL Notification reference: </w:t>
            </w:r>
          </w:p>
        </w:tc>
        <w:tc>
          <w:tcPr>
            <w:tcW w:w="2590" w:type="dxa"/>
            <w:tcBorders>
              <w:bottom w:val="single" w:sz="4" w:space="0" w:color="auto"/>
            </w:tcBorders>
            <w:vAlign w:val="center"/>
          </w:tcPr>
          <w:p w14:paraId="5872B821" w14:textId="77777777" w:rsidR="004D4D7D" w:rsidRPr="000C6979" w:rsidRDefault="004D4D7D" w:rsidP="000C1461">
            <w:pPr>
              <w:rPr>
                <w:rFonts w:eastAsia="Times New Roman"/>
              </w:rPr>
            </w:pPr>
          </w:p>
        </w:tc>
      </w:tr>
      <w:tr w:rsidR="004D4D7D" w:rsidRPr="000C6979" w14:paraId="52825A4F" w14:textId="77777777" w:rsidTr="000C1461">
        <w:trPr>
          <w:trHeight w:val="373"/>
        </w:trPr>
        <w:tc>
          <w:tcPr>
            <w:tcW w:w="3948" w:type="dxa"/>
            <w:vMerge/>
          </w:tcPr>
          <w:p w14:paraId="0153A652" w14:textId="77777777" w:rsidR="004D4D7D" w:rsidRPr="000C6979" w:rsidRDefault="004D4D7D" w:rsidP="000C1461">
            <w:pPr>
              <w:rPr>
                <w:rFonts w:eastAsia="Times New Roman"/>
              </w:rPr>
            </w:pPr>
          </w:p>
        </w:tc>
        <w:tc>
          <w:tcPr>
            <w:tcW w:w="2596" w:type="dxa"/>
            <w:vMerge/>
            <w:tcBorders>
              <w:right w:val="single" w:sz="4" w:space="0" w:color="auto"/>
            </w:tcBorders>
            <w:vAlign w:val="center"/>
          </w:tcPr>
          <w:p w14:paraId="01204619" w14:textId="77777777" w:rsidR="004D4D7D" w:rsidRPr="000C6979" w:rsidRDefault="004D4D7D" w:rsidP="000C1461">
            <w:pPr>
              <w:rPr>
                <w:rFonts w:eastAsia="Times New Roman"/>
              </w:rPr>
            </w:pPr>
          </w:p>
        </w:tc>
        <w:tc>
          <w:tcPr>
            <w:tcW w:w="2590" w:type="dxa"/>
            <w:tcBorders>
              <w:top w:val="single" w:sz="4" w:space="0" w:color="auto"/>
              <w:left w:val="single" w:sz="4" w:space="0" w:color="auto"/>
              <w:bottom w:val="single" w:sz="4" w:space="0" w:color="auto"/>
              <w:right w:val="single" w:sz="4" w:space="0" w:color="auto"/>
            </w:tcBorders>
            <w:vAlign w:val="center"/>
          </w:tcPr>
          <w:p w14:paraId="4E2DEA4D" w14:textId="77777777" w:rsidR="004D4D7D" w:rsidRPr="000C6979" w:rsidRDefault="004D4D7D" w:rsidP="000C1461">
            <w:pPr>
              <w:rPr>
                <w:rFonts w:eastAsia="Times New Roman"/>
              </w:rPr>
            </w:pPr>
          </w:p>
        </w:tc>
      </w:tr>
      <w:tr w:rsidR="004D4D7D" w:rsidRPr="000C6979" w14:paraId="6973D417" w14:textId="77777777" w:rsidTr="000C1461">
        <w:trPr>
          <w:trHeight w:val="373"/>
        </w:trPr>
        <w:tc>
          <w:tcPr>
            <w:tcW w:w="3948" w:type="dxa"/>
            <w:vMerge/>
          </w:tcPr>
          <w:p w14:paraId="6DCF5B1E" w14:textId="77777777" w:rsidR="004D4D7D" w:rsidRPr="000C6979" w:rsidRDefault="004D4D7D" w:rsidP="000C1461">
            <w:pPr>
              <w:rPr>
                <w:rFonts w:eastAsia="Times New Roman"/>
              </w:rPr>
            </w:pPr>
          </w:p>
        </w:tc>
        <w:tc>
          <w:tcPr>
            <w:tcW w:w="2596" w:type="dxa"/>
            <w:vMerge/>
            <w:vAlign w:val="center"/>
          </w:tcPr>
          <w:p w14:paraId="46E7869C" w14:textId="77777777" w:rsidR="004D4D7D" w:rsidRPr="000C6979" w:rsidRDefault="004D4D7D" w:rsidP="000C1461">
            <w:pPr>
              <w:rPr>
                <w:rFonts w:eastAsia="Times New Roman"/>
              </w:rPr>
            </w:pPr>
          </w:p>
        </w:tc>
        <w:tc>
          <w:tcPr>
            <w:tcW w:w="2590" w:type="dxa"/>
            <w:tcBorders>
              <w:top w:val="single" w:sz="4" w:space="0" w:color="auto"/>
            </w:tcBorders>
            <w:vAlign w:val="center"/>
          </w:tcPr>
          <w:p w14:paraId="3B23DA20" w14:textId="77777777" w:rsidR="004D4D7D" w:rsidRPr="000C6979" w:rsidRDefault="004D4D7D" w:rsidP="000C1461">
            <w:pPr>
              <w:rPr>
                <w:rFonts w:eastAsia="Times New Roman"/>
              </w:rPr>
            </w:pPr>
          </w:p>
        </w:tc>
      </w:tr>
    </w:tbl>
    <w:p w14:paraId="1B9C67B9" w14:textId="77777777" w:rsidR="004D4D7D" w:rsidRDefault="004D4D7D" w:rsidP="004D4D7D">
      <w:pPr>
        <w:rPr>
          <w:rFonts w:eastAsia="Times New Roman"/>
          <w:b/>
          <w:bCs/>
          <w:lang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4D4D7D" w:rsidRPr="003A2F77" w14:paraId="7BB23C3E" w14:textId="77777777" w:rsidTr="000C1461">
        <w:trPr>
          <w:cantSplit/>
          <w:trHeight w:val="1361"/>
        </w:trPr>
        <w:tc>
          <w:tcPr>
            <w:tcW w:w="9180" w:type="dxa"/>
            <w:vAlign w:val="center"/>
          </w:tcPr>
          <w:p w14:paraId="5A43F73A" w14:textId="77777777" w:rsidR="004D4D7D" w:rsidRPr="00510765" w:rsidRDefault="004D4D7D" w:rsidP="000C1461">
            <w:pPr>
              <w:pStyle w:val="Heading7"/>
              <w:spacing w:before="180"/>
              <w:rPr>
                <w:rFonts w:ascii="Arial" w:hAnsi="Arial" w:cs="Arial"/>
                <w:b/>
              </w:rPr>
            </w:pPr>
            <w:r w:rsidRPr="003A2F77">
              <w:rPr>
                <w:rFonts w:ascii="Arial" w:hAnsi="Arial" w:cs="Arial"/>
              </w:rPr>
              <w:br w:type="page"/>
            </w:r>
            <w:r w:rsidRPr="00510765">
              <w:rPr>
                <w:rFonts w:ascii="Arial" w:hAnsi="Arial" w:cs="Arial"/>
                <w:b/>
              </w:rPr>
              <w:t>Statutory notification about the unauthorised absence of a person detained or liable to be detained under the Mental Health Act 1983</w:t>
            </w:r>
          </w:p>
          <w:p w14:paraId="7C704FCC" w14:textId="77777777" w:rsidR="004D4D7D" w:rsidRPr="005D7428" w:rsidRDefault="004D4D7D" w:rsidP="000C1461">
            <w:r w:rsidRPr="00C04672">
              <w:rPr>
                <w:sz w:val="20"/>
                <w:szCs w:val="20"/>
              </w:rPr>
              <w:t>Care Quality Commission (Registration) Regulations 2009 Regulation 17,</w:t>
            </w:r>
            <w:r w:rsidRPr="00C04672">
              <w:rPr>
                <w:sz w:val="20"/>
                <w:szCs w:val="20"/>
                <w:lang w:val="en" w:eastAsia="en-GB"/>
              </w:rPr>
              <w:t xml:space="preserve"> </w:t>
            </w:r>
            <w:r w:rsidRPr="00C04672">
              <w:rPr>
                <w:sz w:val="20"/>
                <w:szCs w:val="20"/>
                <w:lang w:val="en"/>
              </w:rPr>
              <w:t>as amended by the Care Quality Commission (Registration) and (Additional Functions) and Health and Social Care Act 2008 (Regulated Activities) (Amendment) Regulations 2012</w:t>
            </w:r>
          </w:p>
        </w:tc>
      </w:tr>
    </w:tbl>
    <w:p w14:paraId="7FBE0F87" w14:textId="77777777" w:rsidR="004D4D7D" w:rsidRDefault="004D4D7D" w:rsidP="004D4D7D">
      <w:pPr>
        <w:rPr>
          <w:rFonts w:eastAsia="Times New Roman"/>
          <w:b/>
          <w:bCs/>
          <w:lang w:eastAsia="en-GB"/>
        </w:rPr>
      </w:pPr>
    </w:p>
    <w:p w14:paraId="3966BBBC" w14:textId="77777777" w:rsidR="004D4D7D" w:rsidRPr="000C6979" w:rsidRDefault="004D4D7D" w:rsidP="004D4D7D">
      <w:pPr>
        <w:rPr>
          <w:rFonts w:eastAsia="Times New Roman"/>
          <w:b/>
          <w:bCs/>
          <w:lang w:eastAsia="en-GB"/>
        </w:rPr>
      </w:pPr>
      <w:r w:rsidRPr="000C6979">
        <w:rPr>
          <w:rFonts w:eastAsia="Times New Roman"/>
          <w:b/>
          <w:bCs/>
          <w:lang w:eastAsia="en-GB"/>
        </w:rPr>
        <w:t>Completing this form</w:t>
      </w:r>
    </w:p>
    <w:p w14:paraId="353CE15B" w14:textId="77777777" w:rsidR="004D4D7D" w:rsidRPr="000C6979" w:rsidRDefault="004D4D7D" w:rsidP="004D4D7D">
      <w:pPr>
        <w:rPr>
          <w:rFonts w:eastAsia="Times New Roman"/>
          <w:b/>
          <w:bCs/>
          <w:lang w:eastAsia="en-GB"/>
        </w:rPr>
      </w:pPr>
    </w:p>
    <w:p w14:paraId="7B9E3387" w14:textId="77777777" w:rsidR="004D4D7D" w:rsidRDefault="004D4D7D" w:rsidP="004D4D7D">
      <w:pPr>
        <w:rPr>
          <w:rFonts w:eastAsia="Times New Roman"/>
          <w:bCs/>
          <w:lang w:eastAsia="en-GB"/>
        </w:rPr>
      </w:pPr>
      <w:r w:rsidRPr="000C6979">
        <w:rPr>
          <w:rFonts w:eastAsia="Times New Roman"/>
          <w:bCs/>
          <w:lang w:eastAsia="en-GB"/>
        </w:rPr>
        <w:t>Please use this form to notify CQC of any absence without leave (AWOL) of a person who is detained</w:t>
      </w:r>
      <w:r>
        <w:rPr>
          <w:rStyle w:val="FootnoteReference"/>
          <w:rFonts w:eastAsia="Times New Roman"/>
          <w:bCs/>
          <w:lang w:eastAsia="en-GB"/>
        </w:rPr>
        <w:footnoteReference w:id="1"/>
      </w:r>
      <w:r w:rsidRPr="000C6979">
        <w:rPr>
          <w:rFonts w:eastAsia="Times New Roman"/>
          <w:bCs/>
          <w:lang w:eastAsia="en-GB"/>
        </w:rPr>
        <w:t xml:space="preserve">, or liable to be detained, under the Mental Health Act 1983 in a hospital designated as low, medium or high security.  </w:t>
      </w:r>
    </w:p>
    <w:p w14:paraId="7F2BA937" w14:textId="77777777" w:rsidR="004D4D7D" w:rsidRDefault="004D4D7D" w:rsidP="004D4D7D">
      <w:pPr>
        <w:rPr>
          <w:rFonts w:eastAsia="Times New Roman"/>
          <w:bCs/>
          <w:lang w:eastAsia="en-GB"/>
        </w:rPr>
      </w:pPr>
    </w:p>
    <w:p w14:paraId="4907A7D4" w14:textId="77777777" w:rsidR="004D4D7D" w:rsidRPr="000C6979" w:rsidRDefault="004D4D7D" w:rsidP="004D4D7D">
      <w:pPr>
        <w:rPr>
          <w:rFonts w:eastAsia="Times New Roman"/>
          <w:bCs/>
          <w:lang w:eastAsia="en-GB"/>
        </w:rPr>
      </w:pPr>
      <w:r w:rsidRPr="000C6979">
        <w:rPr>
          <w:rFonts w:eastAsia="Times New Roman"/>
          <w:bCs/>
          <w:lang w:eastAsia="en-GB"/>
        </w:rPr>
        <w:t>You should complete this form as soon as possible after the incident is noted, but not to the detriment of taking necessary actions to deal with the incident on a practical level.</w:t>
      </w:r>
    </w:p>
    <w:p w14:paraId="45BE4BCE" w14:textId="77777777" w:rsidR="004D4D7D" w:rsidRPr="000C6979" w:rsidRDefault="004D4D7D" w:rsidP="004D4D7D">
      <w:pPr>
        <w:rPr>
          <w:rFonts w:eastAsia="Times New Roman"/>
          <w:bCs/>
          <w:lang w:eastAsia="en-GB"/>
        </w:rPr>
      </w:pPr>
    </w:p>
    <w:p w14:paraId="306EE4DF" w14:textId="77777777" w:rsidR="004D4D7D" w:rsidRPr="000C6979" w:rsidRDefault="004D4D7D" w:rsidP="004D4D7D">
      <w:pPr>
        <w:rPr>
          <w:rFonts w:eastAsia="Times New Roman"/>
          <w:b/>
          <w:bCs/>
          <w:lang w:eastAsia="en-GB"/>
        </w:rPr>
      </w:pPr>
      <w:r w:rsidRPr="000C6979">
        <w:rPr>
          <w:rFonts w:eastAsia="Times New Roman"/>
          <w:b/>
          <w:bCs/>
          <w:lang w:eastAsia="en-GB"/>
        </w:rPr>
        <w:t>How to fill in the form</w:t>
      </w:r>
    </w:p>
    <w:p w14:paraId="294EF9FB" w14:textId="77777777" w:rsidR="004D4D7D" w:rsidRPr="000C6979" w:rsidRDefault="004D4D7D" w:rsidP="004D4D7D">
      <w:pPr>
        <w:rPr>
          <w:rFonts w:eastAsia="Times New Roman"/>
          <w:bCs/>
          <w:lang w:eastAsia="en-GB"/>
        </w:rPr>
      </w:pPr>
    </w:p>
    <w:p w14:paraId="55D8EA26" w14:textId="77777777" w:rsidR="004D4D7D" w:rsidRPr="000C6979" w:rsidRDefault="004D4D7D" w:rsidP="004D4D7D">
      <w:pPr>
        <w:rPr>
          <w:rFonts w:eastAsia="Times New Roman"/>
          <w:bCs/>
          <w:lang w:eastAsia="en-GB"/>
        </w:rPr>
      </w:pPr>
      <w:r w:rsidRPr="000C6979">
        <w:rPr>
          <w:rFonts w:eastAsia="Times New Roman"/>
          <w:bCs/>
          <w:lang w:eastAsia="en-GB"/>
        </w:rPr>
        <w:t>The notification form is a ‘protected’ Word document. When filing in on a computer, you can move from section to section by pressing your ‘return’, ‘tab’ or arrow keys, or by using your mouse. You can put crosses in check boxes by pressing your spacebar when they’re selected or by clicking the box with your mouse.</w:t>
      </w:r>
    </w:p>
    <w:p w14:paraId="7D9B9715" w14:textId="77777777" w:rsidR="004D4D7D" w:rsidRPr="000C6979" w:rsidRDefault="004D4D7D" w:rsidP="004D4D7D">
      <w:pPr>
        <w:rPr>
          <w:rFonts w:eastAsia="Times New Roman"/>
          <w:bCs/>
          <w:lang w:eastAsia="en-GB"/>
        </w:rPr>
      </w:pPr>
    </w:p>
    <w:p w14:paraId="54FFF451" w14:textId="77777777" w:rsidR="004D4D7D" w:rsidRPr="000C6979" w:rsidRDefault="004D4D7D" w:rsidP="004D4D7D">
      <w:pPr>
        <w:rPr>
          <w:rFonts w:eastAsia="Times New Roman"/>
          <w:bCs/>
          <w:lang w:eastAsia="en-GB"/>
        </w:rPr>
      </w:pPr>
      <w:r w:rsidRPr="000C6979">
        <w:rPr>
          <w:rFonts w:eastAsia="Times New Roman"/>
          <w:bCs/>
          <w:lang w:eastAsia="en-GB"/>
        </w:rPr>
        <w:t>You must provide information in the mandatory sections (marked</w:t>
      </w:r>
      <w:r w:rsidRPr="000C6979">
        <w:rPr>
          <w:rFonts w:eastAsia="Times New Roman"/>
          <w:b/>
          <w:bCs/>
          <w:lang w:eastAsia="en-GB"/>
        </w:rPr>
        <w:t>*</w:t>
      </w:r>
      <w:r w:rsidRPr="000C6979">
        <w:rPr>
          <w:rFonts w:eastAsia="Times New Roman"/>
          <w:bCs/>
          <w:lang w:eastAsia="en-GB"/>
        </w:rPr>
        <w:t>). Please also provide all other requested information.</w:t>
      </w:r>
    </w:p>
    <w:p w14:paraId="7A4CB2A5" w14:textId="77777777" w:rsidR="004D4D7D" w:rsidRPr="000C6979" w:rsidRDefault="004D4D7D" w:rsidP="004D4D7D">
      <w:pPr>
        <w:rPr>
          <w:rFonts w:eastAsia="Times New Roman"/>
          <w:bCs/>
          <w:lang w:eastAsia="en-GB"/>
        </w:rPr>
      </w:pPr>
    </w:p>
    <w:p w14:paraId="6B6E615E" w14:textId="77777777" w:rsidR="004D4D7D" w:rsidRPr="000C6979" w:rsidRDefault="004D4D7D" w:rsidP="004D4D7D">
      <w:pPr>
        <w:rPr>
          <w:rFonts w:eastAsia="Times New Roman"/>
          <w:bCs/>
          <w:lang w:eastAsia="en-GB"/>
        </w:rPr>
      </w:pPr>
      <w:r w:rsidRPr="000C6979">
        <w:rPr>
          <w:rFonts w:eastAsia="Times New Roman"/>
          <w:bCs/>
          <w:lang w:eastAsia="en-GB"/>
        </w:rPr>
        <w:t xml:space="preserve">It is acceptable to return </w:t>
      </w:r>
      <w:r>
        <w:rPr>
          <w:rFonts w:eastAsia="Times New Roman"/>
          <w:bCs/>
          <w:lang w:eastAsia="en-GB"/>
        </w:rPr>
        <w:t xml:space="preserve">to </w:t>
      </w:r>
      <w:r w:rsidRPr="000C6979">
        <w:rPr>
          <w:rFonts w:eastAsia="Times New Roman"/>
          <w:bCs/>
          <w:lang w:eastAsia="en-GB"/>
        </w:rPr>
        <w:t>part 2 of the form separately from part 1.</w:t>
      </w:r>
    </w:p>
    <w:p w14:paraId="049A560D" w14:textId="77777777" w:rsidR="004D4D7D" w:rsidRPr="000C6979" w:rsidRDefault="004D4D7D" w:rsidP="004D4D7D">
      <w:pPr>
        <w:rPr>
          <w:rFonts w:eastAsia="Times New Roman"/>
          <w:bCs/>
          <w:lang w:eastAsia="en-GB"/>
        </w:rPr>
      </w:pPr>
    </w:p>
    <w:p w14:paraId="2FE3F0CA" w14:textId="77777777" w:rsidR="004D4D7D" w:rsidRPr="000C6979" w:rsidRDefault="004D4D7D" w:rsidP="004D4D7D">
      <w:pPr>
        <w:rPr>
          <w:rFonts w:eastAsia="Times New Roman"/>
          <w:bCs/>
          <w:lang w:eastAsia="en-GB"/>
        </w:rPr>
      </w:pPr>
      <w:r w:rsidRPr="000C6979">
        <w:rPr>
          <w:rFonts w:eastAsia="Times New Roman"/>
          <w:bCs/>
          <w:lang w:eastAsia="en-GB"/>
        </w:rPr>
        <w:t>Please type all entries where possible and enter dates in the format dd/mm/yyyy.</w:t>
      </w:r>
    </w:p>
    <w:p w14:paraId="56993479" w14:textId="77777777" w:rsidR="004D4D7D" w:rsidRPr="000C6979" w:rsidRDefault="004D4D7D" w:rsidP="004D4D7D">
      <w:pPr>
        <w:rPr>
          <w:rFonts w:eastAsia="Times New Roman"/>
          <w:bCs/>
          <w:lang w:eastAsia="en-GB"/>
        </w:rPr>
      </w:pPr>
    </w:p>
    <w:p w14:paraId="4E7EDD8C" w14:textId="77777777" w:rsidR="004D4D7D" w:rsidRPr="000C6979" w:rsidRDefault="004D4D7D" w:rsidP="004D4D7D">
      <w:pPr>
        <w:rPr>
          <w:rFonts w:eastAsia="Times New Roman"/>
          <w:bCs/>
          <w:lang w:eastAsia="en-GB"/>
        </w:rPr>
      </w:pPr>
      <w:r w:rsidRPr="000C6979">
        <w:rPr>
          <w:rFonts w:eastAsia="Times New Roman"/>
          <w:bCs/>
          <w:lang w:eastAsia="en-GB"/>
        </w:rPr>
        <w:t xml:space="preserve">You can email the form </w:t>
      </w:r>
      <w:r w:rsidRPr="000C6979">
        <w:rPr>
          <w:rFonts w:eastAsia="Times New Roman"/>
          <w:b/>
          <w:bCs/>
          <w:lang w:eastAsia="en-GB"/>
        </w:rPr>
        <w:t xml:space="preserve">VIA NHS.NET ONLY </w:t>
      </w:r>
      <w:r w:rsidRPr="000C6979">
        <w:rPr>
          <w:rFonts w:eastAsia="Times New Roman"/>
          <w:bCs/>
          <w:lang w:eastAsia="en-GB"/>
        </w:rPr>
        <w:t xml:space="preserve">by arrangement with the Mental Health Operations Team by calling </w:t>
      </w:r>
      <w:r w:rsidRPr="000C6979">
        <w:rPr>
          <w:rFonts w:eastAsia="Times New Roman"/>
          <w:b/>
          <w:bCs/>
          <w:lang w:eastAsia="en-GB"/>
        </w:rPr>
        <w:t>03000 616161</w:t>
      </w:r>
      <w:r w:rsidRPr="000C6979">
        <w:rPr>
          <w:rFonts w:eastAsia="Times New Roman"/>
          <w:bCs/>
          <w:lang w:eastAsia="en-GB"/>
        </w:rPr>
        <w:t xml:space="preserve"> (press option 1 when prompted).</w:t>
      </w:r>
    </w:p>
    <w:p w14:paraId="74062AA8" w14:textId="77777777" w:rsidR="004D4D7D" w:rsidRPr="000C6979" w:rsidRDefault="004D4D7D" w:rsidP="004D4D7D">
      <w:pPr>
        <w:rPr>
          <w:rFonts w:eastAsia="Times New Roman"/>
          <w:bCs/>
          <w:lang w:eastAsia="en-GB"/>
        </w:rPr>
      </w:pPr>
    </w:p>
    <w:p w14:paraId="2B9F7754" w14:textId="77777777" w:rsidR="004D4D7D" w:rsidRPr="000C6979" w:rsidRDefault="004D4D7D" w:rsidP="004D4D7D">
      <w:pPr>
        <w:rPr>
          <w:rFonts w:eastAsia="Times New Roman"/>
          <w:b/>
          <w:bCs/>
          <w:lang w:eastAsia="en-GB"/>
        </w:rPr>
      </w:pPr>
      <w:r w:rsidRPr="000C6979">
        <w:rPr>
          <w:rFonts w:eastAsia="Times New Roman"/>
          <w:bCs/>
          <w:lang w:eastAsia="en-GB"/>
        </w:rPr>
        <w:t>Or you can send by secure fax on:</w:t>
      </w:r>
      <w:r w:rsidRPr="000C6979">
        <w:rPr>
          <w:rFonts w:eastAsia="Times New Roman"/>
          <w:b/>
          <w:bCs/>
          <w:lang w:eastAsia="en-GB"/>
        </w:rPr>
        <w:t xml:space="preserve">  0148 477 2179</w:t>
      </w:r>
      <w:r>
        <w:rPr>
          <w:rFonts w:eastAsia="Times New Roman"/>
          <w:b/>
          <w:bCs/>
          <w:lang w:eastAsia="en-GB"/>
        </w:rPr>
        <w:t>.</w:t>
      </w:r>
    </w:p>
    <w:p w14:paraId="1FB19494" w14:textId="77777777" w:rsidR="004D4D7D" w:rsidRPr="000C6979" w:rsidRDefault="004D4D7D" w:rsidP="004D4D7D">
      <w:pPr>
        <w:rPr>
          <w:rFonts w:eastAsia="Times New Roman"/>
          <w:bCs/>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40"/>
        <w:gridCol w:w="900"/>
        <w:gridCol w:w="1656"/>
        <w:gridCol w:w="2844"/>
        <w:gridCol w:w="900"/>
        <w:gridCol w:w="900"/>
      </w:tblGrid>
      <w:tr w:rsidR="004D4D7D" w:rsidRPr="00CA30E6" w14:paraId="57E66ECF" w14:textId="77777777" w:rsidTr="000C1461">
        <w:trPr>
          <w:cantSplit/>
          <w:trHeight w:val="400"/>
        </w:trPr>
        <w:tc>
          <w:tcPr>
            <w:tcW w:w="9540" w:type="dxa"/>
            <w:gridSpan w:val="7"/>
            <w:vAlign w:val="center"/>
          </w:tcPr>
          <w:p w14:paraId="7A9DBB0B" w14:textId="77777777" w:rsidR="004D4D7D" w:rsidRPr="00CA30E6" w:rsidRDefault="004D4D7D" w:rsidP="000C1461">
            <w:pPr>
              <w:spacing w:before="120" w:after="120"/>
              <w:ind w:left="72" w:right="72"/>
              <w:rPr>
                <w:rFonts w:eastAsia="Times New Roman"/>
              </w:rPr>
            </w:pPr>
            <w:r w:rsidRPr="00CA30E6">
              <w:rPr>
                <w:rFonts w:eastAsia="Times New Roman"/>
              </w:rPr>
              <w:lastRenderedPageBreak/>
              <w:t>Please forward to CQC by fax or secure email. This form can be emailed</w:t>
            </w:r>
            <w:r w:rsidRPr="00CA30E6">
              <w:rPr>
                <w:rFonts w:eastAsia="Times New Roman"/>
                <w:b/>
              </w:rPr>
              <w:t xml:space="preserve"> VIA NHS.NET ONLY </w:t>
            </w:r>
            <w:r w:rsidRPr="00CA30E6">
              <w:rPr>
                <w:rFonts w:eastAsia="Times New Roman"/>
              </w:rPr>
              <w:t xml:space="preserve">by arrangement with the Mental Health Operations Team by calling number below. Any failure to ensure that its transmission meets current standards for secure delivery of confidential patient identifiable material will be the responsibility of the sender. It is the responsibility of the detaining/responsible authority to ensure this form is completed and sent. </w:t>
            </w:r>
          </w:p>
          <w:p w14:paraId="101D8791" w14:textId="2F16ED2D" w:rsidR="004D4D7D" w:rsidRPr="00CA30E6" w:rsidRDefault="004D4D7D" w:rsidP="000C1461">
            <w:pPr>
              <w:tabs>
                <w:tab w:val="left" w:pos="6480"/>
                <w:tab w:val="right" w:pos="10065"/>
              </w:tabs>
              <w:spacing w:before="120" w:after="120"/>
              <w:rPr>
                <w:rFonts w:eastAsia="Times New Roman"/>
                <w:color w:val="FF0000"/>
                <w:sz w:val="22"/>
              </w:rPr>
            </w:pPr>
            <w:r w:rsidRPr="00CA30E6">
              <w:rPr>
                <w:rFonts w:eastAsia="Times New Roman"/>
                <w:b/>
              </w:rPr>
              <w:t xml:space="preserve">Tel: </w:t>
            </w:r>
            <w:r w:rsidRPr="00CA30E6">
              <w:rPr>
                <w:rFonts w:eastAsia="Times New Roman"/>
              </w:rPr>
              <w:t xml:space="preserve"> </w:t>
            </w:r>
            <w:r w:rsidRPr="00CA30E6">
              <w:rPr>
                <w:rFonts w:eastAsia="Times New Roman"/>
                <w:b/>
              </w:rPr>
              <w:t>03000 616161</w:t>
            </w:r>
            <w:r w:rsidRPr="00CA30E6">
              <w:rPr>
                <w:rFonts w:eastAsia="Times New Roman"/>
              </w:rPr>
              <w:t xml:space="preserve"> (please press option 1 when prompted)        </w:t>
            </w:r>
            <w:r w:rsidRPr="00CA30E6">
              <w:rPr>
                <w:rFonts w:eastAsia="Times New Roman"/>
                <w:b/>
              </w:rPr>
              <w:t>Fax:</w:t>
            </w:r>
            <w:r w:rsidRPr="00CA30E6">
              <w:rPr>
                <w:rFonts w:eastAsia="Times New Roman"/>
              </w:rPr>
              <w:t xml:space="preserve"> </w:t>
            </w:r>
            <w:r w:rsidRPr="00CA30E6">
              <w:rPr>
                <w:rFonts w:eastAsia="Times New Roman"/>
                <w:b/>
                <w:color w:val="000000"/>
              </w:rPr>
              <w:t>0148 477 2179</w:t>
            </w:r>
          </w:p>
        </w:tc>
      </w:tr>
      <w:tr w:rsidR="004D4D7D" w:rsidRPr="00CA30E6" w14:paraId="6BE7CF9D" w14:textId="77777777" w:rsidTr="000C1461">
        <w:trPr>
          <w:cantSplit/>
          <w:trHeight w:val="346"/>
        </w:trPr>
        <w:tc>
          <w:tcPr>
            <w:tcW w:w="9540" w:type="dxa"/>
            <w:gridSpan w:val="7"/>
            <w:shd w:val="pct20" w:color="000000" w:fill="FFFFFF"/>
            <w:vAlign w:val="center"/>
          </w:tcPr>
          <w:p w14:paraId="3E35F0B0" w14:textId="77777777" w:rsidR="004D4D7D" w:rsidRPr="00CA30E6" w:rsidRDefault="004D4D7D" w:rsidP="000C1461">
            <w:pPr>
              <w:keepNext/>
              <w:outlineLvl w:val="4"/>
              <w:rPr>
                <w:rFonts w:eastAsia="Times New Roman"/>
                <w:b/>
                <w:bCs/>
              </w:rPr>
            </w:pPr>
            <w:r w:rsidRPr="00CA30E6">
              <w:rPr>
                <w:rFonts w:eastAsia="Times New Roman"/>
                <w:b/>
                <w:bCs/>
              </w:rPr>
              <w:t>PART 1</w:t>
            </w:r>
          </w:p>
          <w:p w14:paraId="365F6296" w14:textId="77777777" w:rsidR="004D4D7D" w:rsidRPr="00CA30E6" w:rsidRDefault="004D4D7D" w:rsidP="000C1461">
            <w:pPr>
              <w:keepNext/>
              <w:outlineLvl w:val="4"/>
              <w:rPr>
                <w:rFonts w:eastAsia="Times New Roman"/>
                <w:b/>
                <w:bCs/>
                <w:sz w:val="18"/>
              </w:rPr>
            </w:pPr>
          </w:p>
          <w:p w14:paraId="0455D562" w14:textId="77777777" w:rsidR="004D4D7D" w:rsidRPr="00CA30E6" w:rsidRDefault="004D4D7D" w:rsidP="000C1461">
            <w:pPr>
              <w:keepNext/>
              <w:outlineLvl w:val="4"/>
              <w:rPr>
                <w:rFonts w:eastAsia="Times New Roman"/>
                <w:b/>
                <w:bCs/>
                <w:sz w:val="18"/>
              </w:rPr>
            </w:pPr>
            <w:r w:rsidRPr="00CA30E6">
              <w:rPr>
                <w:rFonts w:eastAsia="Times New Roman"/>
                <w:b/>
                <w:bCs/>
                <w:sz w:val="18"/>
              </w:rPr>
              <w:t xml:space="preserve">A.   Detaining or responsible authority* </w:t>
            </w:r>
          </w:p>
        </w:tc>
      </w:tr>
      <w:tr w:rsidR="004D4D7D" w:rsidRPr="00CA30E6" w14:paraId="0B47EF38" w14:textId="77777777" w:rsidTr="000C1461">
        <w:trPr>
          <w:trHeight w:val="1333"/>
        </w:trPr>
        <w:tc>
          <w:tcPr>
            <w:tcW w:w="1800" w:type="dxa"/>
            <w:tcBorders>
              <w:bottom w:val="nil"/>
            </w:tcBorders>
          </w:tcPr>
          <w:p w14:paraId="3714B106" w14:textId="77777777" w:rsidR="004D4D7D" w:rsidRPr="00CA30E6" w:rsidRDefault="004D4D7D" w:rsidP="000C1461">
            <w:pPr>
              <w:rPr>
                <w:rFonts w:eastAsia="Times New Roman"/>
                <w:i/>
                <w:sz w:val="22"/>
              </w:rPr>
            </w:pPr>
            <w:r w:rsidRPr="00CA30E6">
              <w:rPr>
                <w:rFonts w:eastAsia="Times New Roman"/>
                <w:sz w:val="22"/>
              </w:rPr>
              <w:t>Name of provider organisation</w:t>
            </w:r>
          </w:p>
        </w:tc>
        <w:tc>
          <w:tcPr>
            <w:tcW w:w="7740" w:type="dxa"/>
            <w:gridSpan w:val="6"/>
            <w:tcBorders>
              <w:bottom w:val="nil"/>
            </w:tcBorders>
          </w:tcPr>
          <w:p w14:paraId="2FD7F7BE" w14:textId="77777777" w:rsidR="004D4D7D" w:rsidRPr="00CA30E6" w:rsidRDefault="004D4D7D" w:rsidP="000C1461">
            <w:pPr>
              <w:rPr>
                <w:rFonts w:eastAsia="Times New Roman"/>
                <w:sz w:val="22"/>
              </w:rPr>
            </w:pPr>
          </w:p>
        </w:tc>
      </w:tr>
      <w:tr w:rsidR="004D4D7D" w:rsidRPr="00CA30E6" w14:paraId="5DA505FC" w14:textId="77777777" w:rsidTr="000C1461">
        <w:trPr>
          <w:trHeight w:val="1333"/>
        </w:trPr>
        <w:tc>
          <w:tcPr>
            <w:tcW w:w="1800" w:type="dxa"/>
            <w:tcBorders>
              <w:bottom w:val="single" w:sz="4" w:space="0" w:color="auto"/>
            </w:tcBorders>
          </w:tcPr>
          <w:p w14:paraId="61B0FDD9" w14:textId="77777777" w:rsidR="004D4D7D" w:rsidRPr="00CA30E6" w:rsidRDefault="004D4D7D" w:rsidP="000C1461">
            <w:pPr>
              <w:rPr>
                <w:rFonts w:eastAsia="Times New Roman"/>
                <w:sz w:val="22"/>
              </w:rPr>
            </w:pPr>
            <w:r w:rsidRPr="00CA30E6">
              <w:rPr>
                <w:rFonts w:eastAsia="Times New Roman"/>
                <w:sz w:val="22"/>
              </w:rPr>
              <w:t>Address</w:t>
            </w:r>
          </w:p>
        </w:tc>
        <w:tc>
          <w:tcPr>
            <w:tcW w:w="7740" w:type="dxa"/>
            <w:gridSpan w:val="6"/>
            <w:tcBorders>
              <w:bottom w:val="single" w:sz="4" w:space="0" w:color="auto"/>
            </w:tcBorders>
          </w:tcPr>
          <w:p w14:paraId="5E076B1C" w14:textId="77777777" w:rsidR="004D4D7D" w:rsidRPr="00CA30E6" w:rsidRDefault="004D4D7D" w:rsidP="000C1461">
            <w:pPr>
              <w:rPr>
                <w:rFonts w:eastAsia="Times New Roman"/>
                <w:sz w:val="22"/>
              </w:rPr>
            </w:pPr>
          </w:p>
        </w:tc>
      </w:tr>
      <w:tr w:rsidR="004D4D7D" w:rsidRPr="00CA30E6" w14:paraId="7A77D12C" w14:textId="77777777" w:rsidTr="000C1461">
        <w:trPr>
          <w:trHeight w:val="297"/>
        </w:trPr>
        <w:tc>
          <w:tcPr>
            <w:tcW w:w="1800" w:type="dxa"/>
            <w:tcBorders>
              <w:bottom w:val="single" w:sz="4" w:space="0" w:color="auto"/>
            </w:tcBorders>
          </w:tcPr>
          <w:p w14:paraId="1EE37535" w14:textId="77777777" w:rsidR="004D4D7D" w:rsidRPr="00CA30E6" w:rsidRDefault="004D4D7D" w:rsidP="000C1461">
            <w:pPr>
              <w:rPr>
                <w:rFonts w:eastAsia="Times New Roman"/>
                <w:sz w:val="22"/>
              </w:rPr>
            </w:pPr>
            <w:r w:rsidRPr="00CA30E6">
              <w:rPr>
                <w:rFonts w:eastAsia="Times New Roman"/>
                <w:sz w:val="22"/>
              </w:rPr>
              <w:t>Name of ward</w:t>
            </w:r>
          </w:p>
        </w:tc>
        <w:tc>
          <w:tcPr>
            <w:tcW w:w="7740" w:type="dxa"/>
            <w:gridSpan w:val="6"/>
            <w:tcBorders>
              <w:bottom w:val="single" w:sz="4" w:space="0" w:color="auto"/>
            </w:tcBorders>
          </w:tcPr>
          <w:p w14:paraId="171431DF" w14:textId="77777777" w:rsidR="004D4D7D" w:rsidRPr="00CA30E6" w:rsidRDefault="004D4D7D" w:rsidP="000C1461">
            <w:pPr>
              <w:jc w:val="right"/>
              <w:rPr>
                <w:rFonts w:eastAsia="Times New Roman"/>
                <w:sz w:val="18"/>
                <w:szCs w:val="18"/>
              </w:rPr>
            </w:pPr>
          </w:p>
          <w:p w14:paraId="7CC9F3A7" w14:textId="77777777" w:rsidR="004D4D7D" w:rsidRPr="00CA30E6" w:rsidRDefault="004D4D7D" w:rsidP="000C1461">
            <w:pPr>
              <w:jc w:val="right"/>
              <w:rPr>
                <w:rFonts w:eastAsia="Times New Roman"/>
                <w:sz w:val="18"/>
                <w:szCs w:val="18"/>
              </w:rPr>
            </w:pPr>
          </w:p>
          <w:p w14:paraId="6A953DFC" w14:textId="77777777" w:rsidR="004D4D7D" w:rsidRPr="00CA30E6" w:rsidRDefault="004D4D7D" w:rsidP="000C1461">
            <w:pPr>
              <w:jc w:val="right"/>
              <w:rPr>
                <w:rFonts w:eastAsia="Times New Roman"/>
                <w:sz w:val="18"/>
                <w:szCs w:val="18"/>
              </w:rPr>
            </w:pPr>
          </w:p>
        </w:tc>
      </w:tr>
      <w:tr w:rsidR="004D4D7D" w:rsidRPr="00CA30E6" w14:paraId="31129CE5" w14:textId="77777777" w:rsidTr="000C1461">
        <w:trPr>
          <w:trHeight w:val="628"/>
        </w:trPr>
        <w:tc>
          <w:tcPr>
            <w:tcW w:w="1800" w:type="dxa"/>
            <w:vMerge w:val="restart"/>
            <w:tcBorders>
              <w:top w:val="single" w:sz="4" w:space="0" w:color="auto"/>
            </w:tcBorders>
            <w:vAlign w:val="center"/>
          </w:tcPr>
          <w:p w14:paraId="61A08303" w14:textId="77777777" w:rsidR="004D4D7D" w:rsidRDefault="004D4D7D" w:rsidP="000C1461">
            <w:pPr>
              <w:rPr>
                <w:rFonts w:eastAsia="Times New Roman"/>
                <w:sz w:val="22"/>
              </w:rPr>
            </w:pPr>
            <w:r w:rsidRPr="00CA30E6">
              <w:rPr>
                <w:rFonts w:eastAsia="Times New Roman"/>
                <w:sz w:val="22"/>
              </w:rPr>
              <w:t>Security level</w:t>
            </w:r>
          </w:p>
          <w:p w14:paraId="65CEF802" w14:textId="77777777" w:rsidR="004D4D7D" w:rsidRPr="00CA30E6" w:rsidRDefault="004D4D7D" w:rsidP="000C1461">
            <w:pPr>
              <w:rPr>
                <w:rFonts w:eastAsia="Times New Roman"/>
                <w:sz w:val="22"/>
              </w:rPr>
            </w:pPr>
          </w:p>
          <w:p w14:paraId="500D5079" w14:textId="77777777" w:rsidR="004D4D7D" w:rsidRPr="00CA30E6" w:rsidRDefault="004D4D7D" w:rsidP="000C1461">
            <w:pPr>
              <w:rPr>
                <w:rFonts w:eastAsia="Times New Roman"/>
                <w:sz w:val="22"/>
              </w:rPr>
            </w:pPr>
            <w:r w:rsidRPr="00CA30E6">
              <w:rPr>
                <w:rFonts w:eastAsia="Times New Roman"/>
                <w:sz w:val="18"/>
                <w:szCs w:val="18"/>
              </w:rPr>
              <w:t>(Tick ONE appropriate box)</w:t>
            </w:r>
          </w:p>
        </w:tc>
        <w:tc>
          <w:tcPr>
            <w:tcW w:w="540" w:type="dxa"/>
            <w:tcBorders>
              <w:top w:val="single" w:sz="4" w:space="0" w:color="auto"/>
            </w:tcBorders>
            <w:vAlign w:val="center"/>
          </w:tcPr>
          <w:p w14:paraId="29D51371" w14:textId="77777777" w:rsidR="004D4D7D" w:rsidRPr="00CA30E6" w:rsidRDefault="004D4D7D" w:rsidP="000C1461">
            <w:pPr>
              <w:spacing w:before="120" w:after="120"/>
              <w:rPr>
                <w:rFonts w:eastAsia="Times New Roman"/>
                <w:sz w:val="22"/>
              </w:rPr>
            </w:pPr>
          </w:p>
        </w:tc>
        <w:tc>
          <w:tcPr>
            <w:tcW w:w="7200" w:type="dxa"/>
            <w:gridSpan w:val="5"/>
            <w:tcBorders>
              <w:top w:val="single" w:sz="4" w:space="0" w:color="auto"/>
            </w:tcBorders>
            <w:vAlign w:val="center"/>
          </w:tcPr>
          <w:p w14:paraId="6E579596" w14:textId="77777777" w:rsidR="004D4D7D" w:rsidRPr="00CA30E6" w:rsidRDefault="004D4D7D" w:rsidP="000C1461">
            <w:pPr>
              <w:spacing w:before="120" w:after="120"/>
              <w:rPr>
                <w:rFonts w:eastAsia="Times New Roman"/>
                <w:sz w:val="22"/>
              </w:rPr>
            </w:pPr>
            <w:r w:rsidRPr="00CA30E6">
              <w:rPr>
                <w:rFonts w:eastAsia="Times New Roman"/>
                <w:sz w:val="22"/>
              </w:rPr>
              <w:t>Low Secure</w:t>
            </w:r>
          </w:p>
        </w:tc>
      </w:tr>
      <w:tr w:rsidR="004D4D7D" w:rsidRPr="00CA30E6" w14:paraId="19C3CF21" w14:textId="77777777" w:rsidTr="000C1461">
        <w:trPr>
          <w:trHeight w:val="388"/>
        </w:trPr>
        <w:tc>
          <w:tcPr>
            <w:tcW w:w="1800" w:type="dxa"/>
            <w:vMerge/>
            <w:vAlign w:val="center"/>
          </w:tcPr>
          <w:p w14:paraId="3219CB58" w14:textId="77777777" w:rsidR="004D4D7D" w:rsidRPr="00CA30E6" w:rsidRDefault="004D4D7D" w:rsidP="000C1461">
            <w:pPr>
              <w:rPr>
                <w:rFonts w:eastAsia="Times New Roman"/>
                <w:sz w:val="22"/>
              </w:rPr>
            </w:pPr>
          </w:p>
        </w:tc>
        <w:tc>
          <w:tcPr>
            <w:tcW w:w="540" w:type="dxa"/>
            <w:tcBorders>
              <w:top w:val="single" w:sz="4" w:space="0" w:color="auto"/>
            </w:tcBorders>
            <w:vAlign w:val="center"/>
          </w:tcPr>
          <w:p w14:paraId="229AB3C1" w14:textId="77777777" w:rsidR="004D4D7D" w:rsidRPr="00CA30E6" w:rsidRDefault="004D4D7D" w:rsidP="000C1461">
            <w:pPr>
              <w:spacing w:before="120" w:after="120"/>
              <w:rPr>
                <w:rFonts w:eastAsia="Times New Roman"/>
                <w:sz w:val="22"/>
              </w:rPr>
            </w:pPr>
          </w:p>
        </w:tc>
        <w:tc>
          <w:tcPr>
            <w:tcW w:w="7200" w:type="dxa"/>
            <w:gridSpan w:val="5"/>
            <w:tcBorders>
              <w:top w:val="single" w:sz="4" w:space="0" w:color="auto"/>
            </w:tcBorders>
            <w:vAlign w:val="center"/>
          </w:tcPr>
          <w:p w14:paraId="23EEC337" w14:textId="77777777" w:rsidR="004D4D7D" w:rsidRPr="00CA30E6" w:rsidRDefault="004D4D7D" w:rsidP="000C1461">
            <w:pPr>
              <w:spacing w:before="120" w:after="120"/>
              <w:rPr>
                <w:rFonts w:eastAsia="Times New Roman"/>
                <w:sz w:val="22"/>
              </w:rPr>
            </w:pPr>
            <w:r w:rsidRPr="00CA30E6">
              <w:rPr>
                <w:rFonts w:eastAsia="Times New Roman"/>
                <w:sz w:val="22"/>
              </w:rPr>
              <w:t>Medium Secure</w:t>
            </w:r>
          </w:p>
        </w:tc>
      </w:tr>
      <w:tr w:rsidR="004D4D7D" w:rsidRPr="00CA30E6" w14:paraId="7DDCE90E" w14:textId="77777777" w:rsidTr="000C1461">
        <w:trPr>
          <w:trHeight w:val="606"/>
        </w:trPr>
        <w:tc>
          <w:tcPr>
            <w:tcW w:w="1800" w:type="dxa"/>
            <w:vMerge/>
            <w:vAlign w:val="center"/>
          </w:tcPr>
          <w:p w14:paraId="07EDD6AB" w14:textId="77777777" w:rsidR="004D4D7D" w:rsidRPr="00CA30E6" w:rsidRDefault="004D4D7D" w:rsidP="000C1461">
            <w:pPr>
              <w:rPr>
                <w:rFonts w:eastAsia="Times New Roman"/>
                <w:sz w:val="22"/>
              </w:rPr>
            </w:pPr>
          </w:p>
        </w:tc>
        <w:tc>
          <w:tcPr>
            <w:tcW w:w="540" w:type="dxa"/>
            <w:tcBorders>
              <w:top w:val="single" w:sz="4" w:space="0" w:color="auto"/>
            </w:tcBorders>
            <w:vAlign w:val="center"/>
          </w:tcPr>
          <w:p w14:paraId="4A512201" w14:textId="77777777" w:rsidR="004D4D7D" w:rsidRPr="00CA30E6" w:rsidRDefault="004D4D7D" w:rsidP="000C1461">
            <w:pPr>
              <w:spacing w:before="120" w:after="120"/>
              <w:rPr>
                <w:rFonts w:eastAsia="Times New Roman"/>
                <w:sz w:val="22"/>
              </w:rPr>
            </w:pPr>
          </w:p>
        </w:tc>
        <w:tc>
          <w:tcPr>
            <w:tcW w:w="7200" w:type="dxa"/>
            <w:gridSpan w:val="5"/>
            <w:tcBorders>
              <w:top w:val="single" w:sz="4" w:space="0" w:color="auto"/>
            </w:tcBorders>
            <w:vAlign w:val="center"/>
          </w:tcPr>
          <w:p w14:paraId="25926FEF" w14:textId="77777777" w:rsidR="004D4D7D" w:rsidRPr="00CA30E6" w:rsidRDefault="004D4D7D" w:rsidP="000C1461">
            <w:pPr>
              <w:spacing w:before="120" w:after="120"/>
              <w:rPr>
                <w:rFonts w:eastAsia="Times New Roman"/>
                <w:sz w:val="22"/>
              </w:rPr>
            </w:pPr>
            <w:r w:rsidRPr="00CA30E6">
              <w:rPr>
                <w:rFonts w:eastAsia="Times New Roman"/>
                <w:sz w:val="22"/>
              </w:rPr>
              <w:t>High Security Hospital (i.e., Ashworth, Broadmoor or Rampton Hospital)</w:t>
            </w:r>
          </w:p>
        </w:tc>
      </w:tr>
      <w:tr w:rsidR="004D4D7D" w:rsidRPr="00CA30E6" w14:paraId="6DD0797E" w14:textId="77777777" w:rsidTr="000C1461">
        <w:trPr>
          <w:cantSplit/>
          <w:trHeight w:val="346"/>
        </w:trPr>
        <w:tc>
          <w:tcPr>
            <w:tcW w:w="9540" w:type="dxa"/>
            <w:gridSpan w:val="7"/>
            <w:shd w:val="pct20" w:color="000000" w:fill="FFFFFF"/>
            <w:vAlign w:val="center"/>
          </w:tcPr>
          <w:p w14:paraId="1EE5B7FF" w14:textId="77777777" w:rsidR="004D4D7D" w:rsidRPr="00CA30E6" w:rsidRDefault="004D4D7D" w:rsidP="000C1461">
            <w:pPr>
              <w:spacing w:before="240" w:after="60"/>
              <w:outlineLvl w:val="5"/>
              <w:rPr>
                <w:rFonts w:eastAsia="Times New Roman"/>
                <w:b/>
                <w:bCs/>
                <w:sz w:val="22"/>
              </w:rPr>
            </w:pPr>
            <w:r w:rsidRPr="00CA30E6">
              <w:rPr>
                <w:rFonts w:eastAsia="Times New Roman"/>
                <w:b/>
                <w:bCs/>
                <w:sz w:val="22"/>
              </w:rPr>
              <w:t>B.   Details of absent patient</w:t>
            </w:r>
          </w:p>
        </w:tc>
      </w:tr>
      <w:tr w:rsidR="004D4D7D" w:rsidRPr="00CA30E6" w14:paraId="09C6FDDB" w14:textId="77777777" w:rsidTr="000C1461">
        <w:trPr>
          <w:cantSplit/>
          <w:trHeight w:val="346"/>
        </w:trPr>
        <w:tc>
          <w:tcPr>
            <w:tcW w:w="4896" w:type="dxa"/>
            <w:gridSpan w:val="4"/>
            <w:shd w:val="clear" w:color="000000" w:fill="auto"/>
            <w:vAlign w:val="center"/>
          </w:tcPr>
          <w:p w14:paraId="71D1B807" w14:textId="77777777" w:rsidR="004D4D7D" w:rsidRPr="00CA30E6" w:rsidRDefault="004D4D7D" w:rsidP="000C1461">
            <w:pPr>
              <w:spacing w:before="60" w:after="60"/>
              <w:rPr>
                <w:rFonts w:eastAsia="Times New Roman"/>
                <w:sz w:val="22"/>
              </w:rPr>
            </w:pPr>
            <w:r w:rsidRPr="00CA30E6">
              <w:rPr>
                <w:rFonts w:eastAsia="Times New Roman"/>
                <w:sz w:val="22"/>
              </w:rPr>
              <w:t>Name</w:t>
            </w:r>
          </w:p>
          <w:p w14:paraId="158DDC0E" w14:textId="77777777" w:rsidR="004D4D7D" w:rsidRPr="00CA30E6" w:rsidRDefault="004D4D7D" w:rsidP="000C1461">
            <w:pPr>
              <w:spacing w:before="60" w:after="60"/>
              <w:rPr>
                <w:rFonts w:eastAsia="Times New Roman"/>
                <w:sz w:val="22"/>
              </w:rPr>
            </w:pPr>
          </w:p>
        </w:tc>
        <w:tc>
          <w:tcPr>
            <w:tcW w:w="4644" w:type="dxa"/>
            <w:gridSpan w:val="3"/>
            <w:shd w:val="clear" w:color="000000" w:fill="auto"/>
            <w:vAlign w:val="center"/>
          </w:tcPr>
          <w:p w14:paraId="7E3FD422" w14:textId="77777777" w:rsidR="004D4D7D" w:rsidRPr="00CA30E6" w:rsidRDefault="004D4D7D" w:rsidP="000C1461">
            <w:pPr>
              <w:spacing w:before="60" w:after="60"/>
              <w:rPr>
                <w:rFonts w:eastAsia="Times New Roman"/>
                <w:sz w:val="22"/>
              </w:rPr>
            </w:pPr>
            <w:r w:rsidRPr="00CA30E6">
              <w:rPr>
                <w:rFonts w:eastAsia="Times New Roman"/>
                <w:sz w:val="22"/>
              </w:rPr>
              <w:t>Date of Birth</w:t>
            </w:r>
          </w:p>
          <w:p w14:paraId="71BA0E64" w14:textId="77777777" w:rsidR="004D4D7D" w:rsidRPr="00CA30E6" w:rsidRDefault="004D4D7D" w:rsidP="000C1461">
            <w:pPr>
              <w:spacing w:before="60" w:after="60"/>
              <w:rPr>
                <w:rFonts w:eastAsia="Times New Roman"/>
                <w:sz w:val="22"/>
              </w:rPr>
            </w:pPr>
            <w:r w:rsidRPr="00CA30E6">
              <w:rPr>
                <w:rFonts w:eastAsia="Times New Roman"/>
                <w:sz w:val="22"/>
              </w:rPr>
              <w:t xml:space="preserve"> </w:t>
            </w:r>
          </w:p>
        </w:tc>
      </w:tr>
      <w:tr w:rsidR="004D4D7D" w:rsidRPr="00CA30E6" w14:paraId="67334616" w14:textId="77777777" w:rsidTr="000C1461">
        <w:trPr>
          <w:cantSplit/>
          <w:trHeight w:val="346"/>
        </w:trPr>
        <w:tc>
          <w:tcPr>
            <w:tcW w:w="4896" w:type="dxa"/>
            <w:gridSpan w:val="4"/>
            <w:shd w:val="clear" w:color="auto" w:fill="FFFFFF"/>
          </w:tcPr>
          <w:p w14:paraId="320560D9" w14:textId="77777777" w:rsidR="004D4D7D" w:rsidRPr="00CA30E6" w:rsidRDefault="004D4D7D" w:rsidP="000C1461">
            <w:pPr>
              <w:spacing w:before="60" w:after="60"/>
              <w:rPr>
                <w:rFonts w:eastAsia="Times New Roman"/>
                <w:sz w:val="22"/>
              </w:rPr>
            </w:pPr>
            <w:r w:rsidRPr="00CA30E6">
              <w:rPr>
                <w:rFonts w:eastAsia="Times New Roman"/>
                <w:sz w:val="22"/>
              </w:rPr>
              <w:t>Gender</w:t>
            </w:r>
          </w:p>
        </w:tc>
        <w:tc>
          <w:tcPr>
            <w:tcW w:w="4644" w:type="dxa"/>
            <w:gridSpan w:val="3"/>
            <w:shd w:val="clear" w:color="auto" w:fill="FFFFFF"/>
            <w:vAlign w:val="center"/>
          </w:tcPr>
          <w:p w14:paraId="136137B5" w14:textId="77777777" w:rsidR="004D4D7D" w:rsidRPr="00CA30E6" w:rsidRDefault="004D4D7D" w:rsidP="000C1461">
            <w:pPr>
              <w:spacing w:before="60" w:after="60"/>
              <w:rPr>
                <w:rFonts w:eastAsia="Times New Roman"/>
                <w:sz w:val="22"/>
              </w:rPr>
            </w:pPr>
            <w:r w:rsidRPr="00CA30E6">
              <w:rPr>
                <w:rFonts w:eastAsia="Times New Roman"/>
                <w:sz w:val="22"/>
              </w:rPr>
              <w:t>Date of Admission</w:t>
            </w:r>
          </w:p>
          <w:p w14:paraId="13A2CA30" w14:textId="77777777" w:rsidR="004D4D7D" w:rsidRPr="00CA30E6" w:rsidRDefault="004D4D7D" w:rsidP="000C1461">
            <w:pPr>
              <w:spacing w:before="60" w:after="60"/>
              <w:rPr>
                <w:rFonts w:eastAsia="Times New Roman"/>
                <w:sz w:val="22"/>
              </w:rPr>
            </w:pPr>
          </w:p>
        </w:tc>
      </w:tr>
      <w:tr w:rsidR="004D4D7D" w:rsidRPr="00CA30E6" w14:paraId="1092738A" w14:textId="77777777" w:rsidTr="000C1461">
        <w:trPr>
          <w:cantSplit/>
          <w:trHeight w:val="346"/>
        </w:trPr>
        <w:tc>
          <w:tcPr>
            <w:tcW w:w="4896" w:type="dxa"/>
            <w:gridSpan w:val="4"/>
            <w:shd w:val="clear" w:color="000000" w:fill="auto"/>
            <w:vAlign w:val="center"/>
          </w:tcPr>
          <w:p w14:paraId="3514B21A" w14:textId="77777777" w:rsidR="004D4D7D" w:rsidRPr="00CA30E6" w:rsidRDefault="004D4D7D" w:rsidP="000C1461">
            <w:pPr>
              <w:spacing w:before="60" w:after="60"/>
              <w:rPr>
                <w:rFonts w:eastAsia="Times New Roman"/>
                <w:sz w:val="22"/>
              </w:rPr>
            </w:pPr>
            <w:r w:rsidRPr="00CA30E6">
              <w:rPr>
                <w:rFonts w:eastAsia="Times New Roman"/>
                <w:sz w:val="22"/>
              </w:rPr>
              <w:t>Section of the Mental Health Act*</w:t>
            </w:r>
          </w:p>
          <w:p w14:paraId="76016FCD" w14:textId="77777777" w:rsidR="004D4D7D" w:rsidRPr="00CA30E6" w:rsidRDefault="004D4D7D" w:rsidP="000C1461">
            <w:pPr>
              <w:spacing w:before="60" w:after="60"/>
              <w:rPr>
                <w:rFonts w:eastAsia="Times New Roman"/>
                <w:sz w:val="22"/>
              </w:rPr>
            </w:pPr>
          </w:p>
        </w:tc>
        <w:tc>
          <w:tcPr>
            <w:tcW w:w="4644" w:type="dxa"/>
            <w:gridSpan w:val="3"/>
            <w:shd w:val="clear" w:color="000000" w:fill="auto"/>
            <w:vAlign w:val="center"/>
          </w:tcPr>
          <w:p w14:paraId="302AFBF1" w14:textId="77777777" w:rsidR="004D4D7D" w:rsidRPr="00CA30E6" w:rsidRDefault="004D4D7D" w:rsidP="000C1461">
            <w:pPr>
              <w:spacing w:before="60" w:after="60"/>
              <w:rPr>
                <w:rFonts w:eastAsia="Times New Roman"/>
                <w:sz w:val="22"/>
              </w:rPr>
            </w:pPr>
            <w:r w:rsidRPr="00CA30E6">
              <w:rPr>
                <w:rFonts w:eastAsia="Times New Roman"/>
                <w:sz w:val="22"/>
              </w:rPr>
              <w:t>Date of Section</w:t>
            </w:r>
          </w:p>
          <w:p w14:paraId="7C1018C0" w14:textId="77777777" w:rsidR="004D4D7D" w:rsidRPr="00CA30E6" w:rsidRDefault="004D4D7D" w:rsidP="000C1461">
            <w:pPr>
              <w:spacing w:before="60" w:after="60"/>
              <w:rPr>
                <w:rFonts w:eastAsia="Times New Roman"/>
                <w:sz w:val="22"/>
              </w:rPr>
            </w:pPr>
          </w:p>
        </w:tc>
      </w:tr>
      <w:tr w:rsidR="004D4D7D" w:rsidRPr="00CA30E6" w14:paraId="5CA716A6" w14:textId="77777777" w:rsidTr="000C1461">
        <w:trPr>
          <w:cantSplit/>
          <w:trHeight w:val="346"/>
        </w:trPr>
        <w:tc>
          <w:tcPr>
            <w:tcW w:w="9540" w:type="dxa"/>
            <w:gridSpan w:val="7"/>
            <w:shd w:val="clear" w:color="000000" w:fill="CCCCCC"/>
            <w:vAlign w:val="center"/>
          </w:tcPr>
          <w:p w14:paraId="5D673D4A" w14:textId="77777777" w:rsidR="004D4D7D" w:rsidRPr="00CA30E6" w:rsidRDefault="004D4D7D" w:rsidP="000C1461">
            <w:pPr>
              <w:rPr>
                <w:rFonts w:eastAsia="Times New Roman"/>
                <w:b/>
                <w:sz w:val="22"/>
              </w:rPr>
            </w:pPr>
            <w:r w:rsidRPr="00CA30E6">
              <w:rPr>
                <w:rFonts w:eastAsia="Times New Roman"/>
                <w:b/>
                <w:sz w:val="22"/>
              </w:rPr>
              <w:t>C. Details of absence without leave*</w:t>
            </w:r>
          </w:p>
        </w:tc>
      </w:tr>
      <w:tr w:rsidR="004D4D7D" w:rsidRPr="00CA30E6" w14:paraId="09CB6BE7" w14:textId="77777777" w:rsidTr="000C1461">
        <w:trPr>
          <w:cantSplit/>
          <w:trHeight w:val="346"/>
        </w:trPr>
        <w:tc>
          <w:tcPr>
            <w:tcW w:w="9540" w:type="dxa"/>
            <w:gridSpan w:val="7"/>
            <w:shd w:val="clear" w:color="000000" w:fill="auto"/>
            <w:vAlign w:val="center"/>
          </w:tcPr>
          <w:p w14:paraId="111CC52F" w14:textId="77777777" w:rsidR="004D4D7D" w:rsidRPr="00CA30E6" w:rsidRDefault="004D4D7D" w:rsidP="000C1461">
            <w:pPr>
              <w:spacing w:before="60" w:after="60"/>
              <w:rPr>
                <w:rFonts w:eastAsia="Times New Roman"/>
                <w:sz w:val="22"/>
              </w:rPr>
            </w:pPr>
            <w:r w:rsidRPr="00CA30E6">
              <w:rPr>
                <w:rFonts w:eastAsia="Times New Roman"/>
                <w:sz w:val="22"/>
              </w:rPr>
              <w:t xml:space="preserve">Date and Time absence began </w:t>
            </w:r>
          </w:p>
          <w:p w14:paraId="17C55E9D" w14:textId="77777777" w:rsidR="004D4D7D" w:rsidRPr="00CA30E6" w:rsidRDefault="004D4D7D" w:rsidP="000C1461">
            <w:pPr>
              <w:spacing w:before="60" w:after="60"/>
              <w:rPr>
                <w:rFonts w:eastAsia="Times New Roman"/>
                <w:sz w:val="22"/>
              </w:rPr>
            </w:pPr>
          </w:p>
        </w:tc>
      </w:tr>
      <w:tr w:rsidR="004D4D7D" w:rsidRPr="00CA30E6" w14:paraId="22463C10" w14:textId="77777777" w:rsidTr="000C1461">
        <w:trPr>
          <w:cantSplit/>
          <w:trHeight w:val="128"/>
        </w:trPr>
        <w:tc>
          <w:tcPr>
            <w:tcW w:w="1800" w:type="dxa"/>
            <w:vMerge w:val="restart"/>
            <w:shd w:val="clear" w:color="000000" w:fill="auto"/>
            <w:vAlign w:val="center"/>
          </w:tcPr>
          <w:p w14:paraId="5BF73F9A" w14:textId="77777777" w:rsidR="004D4D7D" w:rsidRPr="00CA30E6" w:rsidRDefault="004D4D7D" w:rsidP="000C1461">
            <w:pPr>
              <w:rPr>
                <w:rFonts w:eastAsia="Times New Roman"/>
                <w:sz w:val="22"/>
              </w:rPr>
            </w:pPr>
            <w:r w:rsidRPr="00CA30E6">
              <w:rPr>
                <w:rFonts w:eastAsia="Times New Roman"/>
                <w:sz w:val="18"/>
                <w:szCs w:val="18"/>
              </w:rPr>
              <w:t>(Tick ONE appropriate box)</w:t>
            </w:r>
          </w:p>
          <w:p w14:paraId="374FEA1C"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0FD514FC" w14:textId="77777777" w:rsidR="004D4D7D" w:rsidRPr="00CA30E6" w:rsidRDefault="004D4D7D" w:rsidP="000C1461">
            <w:pPr>
              <w:spacing w:before="60" w:after="60"/>
              <w:rPr>
                <w:rFonts w:eastAsia="Times New Roman"/>
                <w:sz w:val="22"/>
              </w:rPr>
            </w:pPr>
          </w:p>
        </w:tc>
        <w:tc>
          <w:tcPr>
            <w:tcW w:w="7200" w:type="dxa"/>
            <w:gridSpan w:val="5"/>
            <w:shd w:val="clear" w:color="000000" w:fill="auto"/>
            <w:vAlign w:val="center"/>
          </w:tcPr>
          <w:p w14:paraId="7C92AEBB" w14:textId="77777777" w:rsidR="004D4D7D" w:rsidRPr="00CA30E6" w:rsidRDefault="004D4D7D" w:rsidP="000C1461">
            <w:pPr>
              <w:spacing w:before="60" w:after="60"/>
              <w:rPr>
                <w:rFonts w:eastAsia="Times New Roman"/>
                <w:sz w:val="22"/>
              </w:rPr>
            </w:pPr>
            <w:r w:rsidRPr="00CA30E6">
              <w:rPr>
                <w:rFonts w:eastAsia="Times New Roman"/>
                <w:sz w:val="22"/>
              </w:rPr>
              <w:t xml:space="preserve">failed to return from authorised leave      </w:t>
            </w:r>
          </w:p>
        </w:tc>
      </w:tr>
      <w:tr w:rsidR="004D4D7D" w:rsidRPr="00CA30E6" w14:paraId="3BBB050D" w14:textId="77777777" w:rsidTr="000C1461">
        <w:trPr>
          <w:cantSplit/>
          <w:trHeight w:val="126"/>
        </w:trPr>
        <w:tc>
          <w:tcPr>
            <w:tcW w:w="1800" w:type="dxa"/>
            <w:vMerge/>
            <w:shd w:val="clear" w:color="000000" w:fill="auto"/>
            <w:vAlign w:val="center"/>
          </w:tcPr>
          <w:p w14:paraId="7B7AFCAA"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383BF135" w14:textId="77777777" w:rsidR="004D4D7D" w:rsidRPr="00CA30E6" w:rsidRDefault="004D4D7D" w:rsidP="000C1461">
            <w:pPr>
              <w:spacing w:before="60" w:after="60"/>
              <w:rPr>
                <w:rFonts w:eastAsia="Times New Roman"/>
                <w:sz w:val="22"/>
              </w:rPr>
            </w:pPr>
          </w:p>
        </w:tc>
        <w:tc>
          <w:tcPr>
            <w:tcW w:w="7200" w:type="dxa"/>
            <w:gridSpan w:val="5"/>
            <w:shd w:val="clear" w:color="000000" w:fill="auto"/>
            <w:vAlign w:val="center"/>
          </w:tcPr>
          <w:p w14:paraId="6EA14402" w14:textId="77777777" w:rsidR="004D4D7D" w:rsidRPr="00CA30E6" w:rsidRDefault="004D4D7D" w:rsidP="000C1461">
            <w:pPr>
              <w:spacing w:before="60" w:after="60"/>
              <w:rPr>
                <w:rFonts w:eastAsia="Times New Roman"/>
                <w:sz w:val="22"/>
              </w:rPr>
            </w:pPr>
            <w:r w:rsidRPr="00CA30E6">
              <w:rPr>
                <w:rFonts w:eastAsia="Times New Roman"/>
                <w:sz w:val="22"/>
              </w:rPr>
              <w:t xml:space="preserve">absented him or herself from hospital  </w:t>
            </w:r>
          </w:p>
        </w:tc>
      </w:tr>
      <w:tr w:rsidR="004D4D7D" w:rsidRPr="00CA30E6" w14:paraId="7946B8B3" w14:textId="77777777" w:rsidTr="000C1461">
        <w:trPr>
          <w:cantSplit/>
          <w:trHeight w:val="126"/>
        </w:trPr>
        <w:tc>
          <w:tcPr>
            <w:tcW w:w="1800" w:type="dxa"/>
            <w:vMerge/>
            <w:shd w:val="clear" w:color="000000" w:fill="auto"/>
            <w:vAlign w:val="center"/>
          </w:tcPr>
          <w:p w14:paraId="10BD952C"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54107D78" w14:textId="77777777" w:rsidR="004D4D7D" w:rsidRPr="00CA30E6" w:rsidRDefault="004D4D7D" w:rsidP="000C1461">
            <w:pPr>
              <w:spacing w:before="60" w:after="60"/>
              <w:rPr>
                <w:rFonts w:eastAsia="Times New Roman"/>
                <w:sz w:val="22"/>
              </w:rPr>
            </w:pPr>
          </w:p>
        </w:tc>
        <w:tc>
          <w:tcPr>
            <w:tcW w:w="7200" w:type="dxa"/>
            <w:gridSpan w:val="5"/>
            <w:shd w:val="clear" w:color="000000" w:fill="auto"/>
            <w:vAlign w:val="center"/>
          </w:tcPr>
          <w:p w14:paraId="17AA3F2F" w14:textId="77777777" w:rsidR="004D4D7D" w:rsidRPr="00CA30E6" w:rsidRDefault="004D4D7D" w:rsidP="000C1461">
            <w:pPr>
              <w:spacing w:before="60" w:after="60"/>
              <w:rPr>
                <w:rFonts w:eastAsia="Times New Roman"/>
                <w:sz w:val="22"/>
              </w:rPr>
            </w:pPr>
            <w:r w:rsidRPr="00CA30E6">
              <w:rPr>
                <w:rFonts w:eastAsia="Times New Roman"/>
                <w:sz w:val="22"/>
              </w:rPr>
              <w:t>absented him or herself during escorted leave</w:t>
            </w:r>
          </w:p>
        </w:tc>
      </w:tr>
      <w:tr w:rsidR="004D4D7D" w:rsidRPr="00CA30E6" w14:paraId="2C884CB9" w14:textId="77777777" w:rsidTr="000C1461">
        <w:trPr>
          <w:cantSplit/>
          <w:trHeight w:val="690"/>
        </w:trPr>
        <w:tc>
          <w:tcPr>
            <w:tcW w:w="7740" w:type="dxa"/>
            <w:gridSpan w:val="5"/>
            <w:shd w:val="clear" w:color="000000" w:fill="auto"/>
            <w:vAlign w:val="center"/>
          </w:tcPr>
          <w:p w14:paraId="2928A7EF" w14:textId="77777777" w:rsidR="004D4D7D" w:rsidRPr="00CA30E6" w:rsidRDefault="004D4D7D" w:rsidP="000C1461">
            <w:pPr>
              <w:spacing w:before="60" w:after="60"/>
              <w:rPr>
                <w:rFonts w:eastAsia="Times New Roman"/>
                <w:sz w:val="22"/>
              </w:rPr>
            </w:pPr>
            <w:r w:rsidRPr="00CA30E6">
              <w:rPr>
                <w:rFonts w:eastAsia="Times New Roman"/>
                <w:sz w:val="22"/>
              </w:rPr>
              <w:t xml:space="preserve">Has the patient a history of going absent without authorised leave?                                  </w:t>
            </w:r>
          </w:p>
        </w:tc>
        <w:tc>
          <w:tcPr>
            <w:tcW w:w="900" w:type="dxa"/>
            <w:shd w:val="clear" w:color="000000" w:fill="auto"/>
            <w:vAlign w:val="center"/>
          </w:tcPr>
          <w:p w14:paraId="17BF4DE0" w14:textId="77777777" w:rsidR="004D4D7D" w:rsidRPr="00CA30E6" w:rsidRDefault="004D4D7D" w:rsidP="000C1461">
            <w:pPr>
              <w:spacing w:before="60" w:after="60"/>
              <w:rPr>
                <w:rFonts w:eastAsia="Times New Roman"/>
                <w:sz w:val="22"/>
              </w:rPr>
            </w:pPr>
            <w:r w:rsidRPr="00CA30E6">
              <w:rPr>
                <w:rFonts w:eastAsia="Times New Roman"/>
                <w:sz w:val="22"/>
              </w:rPr>
              <w:t>Yes</w:t>
            </w:r>
          </w:p>
        </w:tc>
        <w:tc>
          <w:tcPr>
            <w:tcW w:w="900" w:type="dxa"/>
            <w:shd w:val="clear" w:color="000000" w:fill="auto"/>
            <w:vAlign w:val="center"/>
          </w:tcPr>
          <w:p w14:paraId="211B39E2" w14:textId="77777777" w:rsidR="004D4D7D" w:rsidRPr="00CA30E6" w:rsidRDefault="004D4D7D" w:rsidP="000C1461">
            <w:pPr>
              <w:spacing w:before="60" w:after="60"/>
              <w:rPr>
                <w:rFonts w:eastAsia="Times New Roman"/>
                <w:sz w:val="22"/>
              </w:rPr>
            </w:pPr>
            <w:r w:rsidRPr="00CA30E6">
              <w:rPr>
                <w:rFonts w:eastAsia="Times New Roman"/>
                <w:sz w:val="22"/>
              </w:rPr>
              <w:t>No</w:t>
            </w:r>
          </w:p>
        </w:tc>
      </w:tr>
      <w:tr w:rsidR="004D4D7D" w:rsidRPr="00CA30E6" w14:paraId="47E9261C" w14:textId="77777777" w:rsidTr="000C1461">
        <w:trPr>
          <w:cantSplit/>
        </w:trPr>
        <w:tc>
          <w:tcPr>
            <w:tcW w:w="9540" w:type="dxa"/>
            <w:gridSpan w:val="7"/>
            <w:shd w:val="pct20" w:color="000000" w:fill="FFFFFF"/>
          </w:tcPr>
          <w:p w14:paraId="03F422D6" w14:textId="77777777" w:rsidR="004D4D7D" w:rsidRPr="00CA30E6" w:rsidRDefault="004D4D7D" w:rsidP="000C1461">
            <w:pPr>
              <w:keepNext/>
              <w:outlineLvl w:val="4"/>
              <w:rPr>
                <w:rFonts w:eastAsia="Times New Roman"/>
                <w:b/>
                <w:bCs/>
                <w:sz w:val="18"/>
              </w:rPr>
            </w:pPr>
            <w:r w:rsidRPr="00CA30E6">
              <w:rPr>
                <w:rFonts w:eastAsia="Times New Roman"/>
                <w:b/>
                <w:bCs/>
                <w:sz w:val="18"/>
              </w:rPr>
              <w:lastRenderedPageBreak/>
              <w:t>D</w:t>
            </w:r>
            <w:r w:rsidRPr="00CA30E6">
              <w:rPr>
                <w:rFonts w:eastAsia="Times New Roman"/>
                <w:b/>
                <w:bCs/>
                <w:sz w:val="22"/>
              </w:rPr>
              <w:t>.  Contact information</w:t>
            </w:r>
          </w:p>
        </w:tc>
      </w:tr>
      <w:tr w:rsidR="004D4D7D" w:rsidRPr="00CA30E6" w14:paraId="6C0075C8" w14:textId="77777777" w:rsidTr="000C1461">
        <w:trPr>
          <w:cantSplit/>
          <w:trHeight w:val="563"/>
        </w:trPr>
        <w:tc>
          <w:tcPr>
            <w:tcW w:w="9540" w:type="dxa"/>
            <w:gridSpan w:val="7"/>
            <w:vAlign w:val="center"/>
          </w:tcPr>
          <w:p w14:paraId="5667ED1E" w14:textId="77777777" w:rsidR="004D4D7D" w:rsidRPr="00CA30E6" w:rsidRDefault="004D4D7D" w:rsidP="000C1461">
            <w:pPr>
              <w:spacing w:before="60" w:after="60"/>
              <w:rPr>
                <w:rFonts w:eastAsia="Times New Roman"/>
              </w:rPr>
            </w:pPr>
            <w:r w:rsidRPr="00CA30E6">
              <w:rPr>
                <w:rFonts w:eastAsia="Times New Roman"/>
              </w:rPr>
              <w:t>Please provide the name and professional status of the person who can be contacted about the content of this form if required.</w:t>
            </w:r>
          </w:p>
        </w:tc>
      </w:tr>
      <w:tr w:rsidR="004D4D7D" w:rsidRPr="00CA30E6" w14:paraId="17EB073E" w14:textId="77777777" w:rsidTr="000C1461">
        <w:trPr>
          <w:cantSplit/>
          <w:trHeight w:val="454"/>
        </w:trPr>
        <w:tc>
          <w:tcPr>
            <w:tcW w:w="3240" w:type="dxa"/>
            <w:gridSpan w:val="3"/>
            <w:vAlign w:val="center"/>
          </w:tcPr>
          <w:p w14:paraId="68B36A59" w14:textId="77777777" w:rsidR="004D4D7D" w:rsidRPr="00CA30E6" w:rsidRDefault="004D4D7D" w:rsidP="000C1461">
            <w:pPr>
              <w:spacing w:before="60" w:after="60"/>
              <w:rPr>
                <w:rFonts w:eastAsia="Times New Roman"/>
              </w:rPr>
            </w:pPr>
            <w:r w:rsidRPr="00CA30E6">
              <w:rPr>
                <w:rFonts w:eastAsia="Times New Roman"/>
              </w:rPr>
              <w:t>Name:</w:t>
            </w:r>
          </w:p>
        </w:tc>
        <w:tc>
          <w:tcPr>
            <w:tcW w:w="6300" w:type="dxa"/>
            <w:gridSpan w:val="4"/>
            <w:vAlign w:val="center"/>
          </w:tcPr>
          <w:p w14:paraId="4603B95D" w14:textId="77777777" w:rsidR="004D4D7D" w:rsidRPr="00CA30E6" w:rsidRDefault="004D4D7D" w:rsidP="000C1461">
            <w:pPr>
              <w:spacing w:before="60" w:after="60"/>
              <w:rPr>
                <w:rFonts w:eastAsia="Times New Roman"/>
              </w:rPr>
            </w:pPr>
            <w:r w:rsidRPr="00CA30E6">
              <w:rPr>
                <w:rFonts w:eastAsia="Times New Roman"/>
              </w:rPr>
              <w:fldChar w:fldCharType="begin">
                <w:ffData>
                  <w:name w:val="Text7"/>
                  <w:enabled/>
                  <w:calcOnExit w:val="0"/>
                  <w:textInput/>
                </w:ffData>
              </w:fldChar>
            </w:r>
            <w:bookmarkStart w:id="2" w:name="Text7"/>
            <w:r w:rsidRPr="00CA30E6">
              <w:rPr>
                <w:rFonts w:eastAsia="Times New Roman"/>
              </w:rPr>
              <w:instrText xml:space="preserve"> FORMTEXT </w:instrText>
            </w:r>
            <w:r w:rsidRPr="00CA30E6">
              <w:rPr>
                <w:rFonts w:eastAsia="Times New Roman"/>
              </w:rPr>
            </w:r>
            <w:r w:rsidRPr="00CA30E6">
              <w:rPr>
                <w:rFonts w:eastAsia="Times New Roman"/>
              </w:rPr>
              <w:fldChar w:fldCharType="separate"/>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rPr>
              <w:fldChar w:fldCharType="end"/>
            </w:r>
            <w:bookmarkEnd w:id="2"/>
          </w:p>
        </w:tc>
      </w:tr>
      <w:tr w:rsidR="004D4D7D" w:rsidRPr="00CA30E6" w14:paraId="3DD93C0B" w14:textId="77777777" w:rsidTr="000C1461">
        <w:trPr>
          <w:cantSplit/>
          <w:trHeight w:val="454"/>
        </w:trPr>
        <w:tc>
          <w:tcPr>
            <w:tcW w:w="3240" w:type="dxa"/>
            <w:gridSpan w:val="3"/>
            <w:vAlign w:val="center"/>
          </w:tcPr>
          <w:p w14:paraId="2E81A2ED" w14:textId="77777777" w:rsidR="004D4D7D" w:rsidRPr="00CA30E6" w:rsidRDefault="004D4D7D" w:rsidP="000C1461">
            <w:pPr>
              <w:spacing w:before="60" w:after="60"/>
              <w:rPr>
                <w:rFonts w:eastAsia="Times New Roman"/>
              </w:rPr>
            </w:pPr>
            <w:r w:rsidRPr="00CA30E6">
              <w:rPr>
                <w:rFonts w:eastAsia="Times New Roman"/>
              </w:rPr>
              <w:t>Professional status:</w:t>
            </w:r>
          </w:p>
        </w:tc>
        <w:tc>
          <w:tcPr>
            <w:tcW w:w="6300" w:type="dxa"/>
            <w:gridSpan w:val="4"/>
            <w:vAlign w:val="center"/>
          </w:tcPr>
          <w:p w14:paraId="3E5429ED" w14:textId="77777777" w:rsidR="004D4D7D" w:rsidRPr="00CA30E6" w:rsidRDefault="004D4D7D" w:rsidP="000C1461">
            <w:pPr>
              <w:spacing w:before="60" w:after="60"/>
              <w:rPr>
                <w:rFonts w:eastAsia="Times New Roman"/>
              </w:rPr>
            </w:pPr>
            <w:r w:rsidRPr="00CA30E6">
              <w:rPr>
                <w:rFonts w:eastAsia="Times New Roman"/>
              </w:rPr>
              <w:fldChar w:fldCharType="begin">
                <w:ffData>
                  <w:name w:val=""/>
                  <w:enabled/>
                  <w:calcOnExit w:val="0"/>
                  <w:textInput/>
                </w:ffData>
              </w:fldChar>
            </w:r>
            <w:r w:rsidRPr="00CA30E6">
              <w:rPr>
                <w:rFonts w:eastAsia="Times New Roman"/>
              </w:rPr>
              <w:instrText xml:space="preserve"> FORMTEXT </w:instrText>
            </w:r>
            <w:r w:rsidRPr="00CA30E6">
              <w:rPr>
                <w:rFonts w:eastAsia="Times New Roman"/>
              </w:rPr>
            </w:r>
            <w:r w:rsidRPr="00CA30E6">
              <w:rPr>
                <w:rFonts w:eastAsia="Times New Roman"/>
              </w:rPr>
              <w:fldChar w:fldCharType="separate"/>
            </w:r>
            <w:r w:rsidRPr="00CA30E6">
              <w:rPr>
                <w:rFonts w:eastAsia="Times New Roman"/>
              </w:rPr>
              <w:t> </w:t>
            </w:r>
            <w:r w:rsidRPr="00CA30E6">
              <w:rPr>
                <w:rFonts w:eastAsia="Times New Roman"/>
              </w:rPr>
              <w:t> </w:t>
            </w:r>
            <w:r w:rsidRPr="00CA30E6">
              <w:rPr>
                <w:rFonts w:eastAsia="Times New Roman"/>
              </w:rPr>
              <w:t> </w:t>
            </w:r>
            <w:r w:rsidRPr="00CA30E6">
              <w:rPr>
                <w:rFonts w:eastAsia="Times New Roman"/>
              </w:rPr>
              <w:t> </w:t>
            </w:r>
            <w:r w:rsidRPr="00CA30E6">
              <w:rPr>
                <w:rFonts w:eastAsia="Times New Roman"/>
              </w:rPr>
              <w:t> </w:t>
            </w:r>
            <w:r w:rsidRPr="00CA30E6">
              <w:rPr>
                <w:rFonts w:eastAsia="Times New Roman"/>
              </w:rPr>
              <w:fldChar w:fldCharType="end"/>
            </w:r>
          </w:p>
        </w:tc>
      </w:tr>
      <w:tr w:rsidR="004D4D7D" w:rsidRPr="00CA30E6" w14:paraId="041A37A3" w14:textId="77777777" w:rsidTr="000C1461">
        <w:trPr>
          <w:cantSplit/>
          <w:trHeight w:val="454"/>
        </w:trPr>
        <w:tc>
          <w:tcPr>
            <w:tcW w:w="3240" w:type="dxa"/>
            <w:gridSpan w:val="3"/>
            <w:vAlign w:val="center"/>
          </w:tcPr>
          <w:p w14:paraId="51E14EC2" w14:textId="77777777" w:rsidR="004D4D7D" w:rsidRPr="00CA30E6" w:rsidRDefault="004D4D7D" w:rsidP="000C1461">
            <w:pPr>
              <w:spacing w:before="60" w:after="60"/>
              <w:rPr>
                <w:rFonts w:eastAsia="Times New Roman"/>
              </w:rPr>
            </w:pPr>
            <w:r w:rsidRPr="00CA30E6">
              <w:rPr>
                <w:rFonts w:eastAsia="Times New Roman"/>
              </w:rPr>
              <w:t>Contact telephone number:</w:t>
            </w:r>
          </w:p>
        </w:tc>
        <w:tc>
          <w:tcPr>
            <w:tcW w:w="6300" w:type="dxa"/>
            <w:gridSpan w:val="4"/>
            <w:vAlign w:val="center"/>
          </w:tcPr>
          <w:p w14:paraId="4B973D5F" w14:textId="77777777" w:rsidR="004D4D7D" w:rsidRPr="00CA30E6" w:rsidRDefault="004D4D7D" w:rsidP="000C1461">
            <w:pPr>
              <w:spacing w:before="60" w:after="60"/>
              <w:rPr>
                <w:rFonts w:eastAsia="Times New Roman"/>
              </w:rPr>
            </w:pPr>
            <w:r w:rsidRPr="00CA30E6">
              <w:rPr>
                <w:rFonts w:eastAsia="Times New Roman"/>
              </w:rPr>
              <w:fldChar w:fldCharType="begin">
                <w:ffData>
                  <w:name w:val="Text9"/>
                  <w:enabled/>
                  <w:calcOnExit w:val="0"/>
                  <w:textInput/>
                </w:ffData>
              </w:fldChar>
            </w:r>
            <w:bookmarkStart w:id="3" w:name="Text9"/>
            <w:r w:rsidRPr="00CA30E6">
              <w:rPr>
                <w:rFonts w:eastAsia="Times New Roman"/>
              </w:rPr>
              <w:instrText xml:space="preserve"> FORMTEXT </w:instrText>
            </w:r>
            <w:r w:rsidRPr="00CA30E6">
              <w:rPr>
                <w:rFonts w:eastAsia="Times New Roman"/>
              </w:rPr>
            </w:r>
            <w:r w:rsidRPr="00CA30E6">
              <w:rPr>
                <w:rFonts w:eastAsia="Times New Roman"/>
              </w:rPr>
              <w:fldChar w:fldCharType="separate"/>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rPr>
              <w:fldChar w:fldCharType="end"/>
            </w:r>
            <w:bookmarkEnd w:id="3"/>
          </w:p>
        </w:tc>
      </w:tr>
      <w:tr w:rsidR="004D4D7D" w:rsidRPr="00CA30E6" w14:paraId="07A883A0" w14:textId="77777777" w:rsidTr="000C1461">
        <w:trPr>
          <w:cantSplit/>
          <w:trHeight w:val="454"/>
        </w:trPr>
        <w:tc>
          <w:tcPr>
            <w:tcW w:w="3240" w:type="dxa"/>
            <w:gridSpan w:val="3"/>
            <w:vAlign w:val="center"/>
          </w:tcPr>
          <w:p w14:paraId="7CD51EAF" w14:textId="77777777" w:rsidR="004D4D7D" w:rsidRPr="00CA30E6" w:rsidRDefault="004D4D7D" w:rsidP="000C1461">
            <w:pPr>
              <w:spacing w:before="60" w:after="60"/>
              <w:rPr>
                <w:rFonts w:eastAsia="Times New Roman"/>
              </w:rPr>
            </w:pPr>
            <w:r w:rsidRPr="00CA30E6">
              <w:rPr>
                <w:rFonts w:eastAsia="Times New Roman"/>
              </w:rPr>
              <w:t>Date:</w:t>
            </w:r>
          </w:p>
        </w:tc>
        <w:tc>
          <w:tcPr>
            <w:tcW w:w="6300" w:type="dxa"/>
            <w:gridSpan w:val="4"/>
            <w:vAlign w:val="center"/>
          </w:tcPr>
          <w:p w14:paraId="170721CD" w14:textId="77777777" w:rsidR="004D4D7D" w:rsidRPr="00CA30E6" w:rsidRDefault="004D4D7D" w:rsidP="000C1461">
            <w:pPr>
              <w:spacing w:before="60" w:after="60"/>
              <w:rPr>
                <w:rFonts w:eastAsia="Times New Roman"/>
              </w:rPr>
            </w:pPr>
            <w:r w:rsidRPr="00CA30E6">
              <w:rPr>
                <w:rFonts w:eastAsia="Times New Roman"/>
              </w:rPr>
              <w:fldChar w:fldCharType="begin">
                <w:ffData>
                  <w:name w:val="Text8"/>
                  <w:enabled/>
                  <w:calcOnExit w:val="0"/>
                  <w:textInput/>
                </w:ffData>
              </w:fldChar>
            </w:r>
            <w:bookmarkStart w:id="4" w:name="Text8"/>
            <w:r w:rsidRPr="00CA30E6">
              <w:rPr>
                <w:rFonts w:eastAsia="Times New Roman"/>
              </w:rPr>
              <w:instrText xml:space="preserve"> FORMTEXT </w:instrText>
            </w:r>
            <w:r w:rsidRPr="00CA30E6">
              <w:rPr>
                <w:rFonts w:eastAsia="Times New Roman"/>
              </w:rPr>
            </w:r>
            <w:r w:rsidRPr="00CA30E6">
              <w:rPr>
                <w:rFonts w:eastAsia="Times New Roman"/>
              </w:rPr>
              <w:fldChar w:fldCharType="separate"/>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noProof/>
              </w:rPr>
              <w:t> </w:t>
            </w:r>
            <w:r w:rsidRPr="00CA30E6">
              <w:rPr>
                <w:rFonts w:eastAsia="Times New Roman"/>
              </w:rPr>
              <w:fldChar w:fldCharType="end"/>
            </w:r>
            <w:bookmarkEnd w:id="4"/>
          </w:p>
        </w:tc>
      </w:tr>
    </w:tbl>
    <w:p w14:paraId="66CE55E8" w14:textId="77777777" w:rsidR="004D4D7D" w:rsidRDefault="004D4D7D" w:rsidP="004D4D7D">
      <w:pPr>
        <w:rPr>
          <w:rFonts w:eastAsia="Times New Roman"/>
          <w:b/>
          <w:bCs/>
          <w:sz w:val="22"/>
          <w:lang w:eastAsia="en-GB"/>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40"/>
        <w:gridCol w:w="900"/>
        <w:gridCol w:w="180"/>
        <w:gridCol w:w="6120"/>
      </w:tblGrid>
      <w:tr w:rsidR="004D4D7D" w:rsidRPr="00CA30E6" w14:paraId="57B69CA9" w14:textId="77777777" w:rsidTr="000C1461">
        <w:trPr>
          <w:cantSplit/>
          <w:trHeight w:val="346"/>
        </w:trPr>
        <w:tc>
          <w:tcPr>
            <w:tcW w:w="9540" w:type="dxa"/>
            <w:gridSpan w:val="5"/>
            <w:shd w:val="clear" w:color="000000" w:fill="CCCCCC"/>
            <w:vAlign w:val="center"/>
          </w:tcPr>
          <w:p w14:paraId="14C29BBF" w14:textId="77777777" w:rsidR="004D4D7D" w:rsidRPr="00CA30E6" w:rsidRDefault="004D4D7D" w:rsidP="000C1461">
            <w:pPr>
              <w:rPr>
                <w:rFonts w:eastAsia="Times New Roman"/>
                <w:b/>
              </w:rPr>
            </w:pPr>
            <w:r w:rsidRPr="00CA30E6">
              <w:rPr>
                <w:rFonts w:eastAsia="Times New Roman"/>
                <w:b/>
              </w:rPr>
              <w:t>PART 2</w:t>
            </w:r>
          </w:p>
          <w:p w14:paraId="08DDA889" w14:textId="77777777" w:rsidR="004D4D7D" w:rsidRPr="00CA30E6" w:rsidRDefault="004D4D7D" w:rsidP="000C1461">
            <w:pPr>
              <w:rPr>
                <w:rFonts w:eastAsia="Times New Roman"/>
                <w:b/>
                <w:sz w:val="22"/>
              </w:rPr>
            </w:pPr>
          </w:p>
          <w:p w14:paraId="3A974173" w14:textId="77777777" w:rsidR="004D4D7D" w:rsidRPr="00CA30E6" w:rsidRDefault="004D4D7D" w:rsidP="000C1461">
            <w:pPr>
              <w:rPr>
                <w:rFonts w:eastAsia="Times New Roman"/>
                <w:b/>
                <w:sz w:val="22"/>
              </w:rPr>
            </w:pPr>
            <w:r w:rsidRPr="00CA30E6">
              <w:rPr>
                <w:rFonts w:eastAsia="Times New Roman"/>
                <w:b/>
                <w:sz w:val="22"/>
              </w:rPr>
              <w:t xml:space="preserve">E. Details of return from absence without authorised leave </w:t>
            </w:r>
          </w:p>
        </w:tc>
      </w:tr>
      <w:tr w:rsidR="004D4D7D" w:rsidRPr="00CA30E6" w14:paraId="222C5D47" w14:textId="77777777" w:rsidTr="000C1461">
        <w:trPr>
          <w:cantSplit/>
          <w:trHeight w:val="346"/>
        </w:trPr>
        <w:tc>
          <w:tcPr>
            <w:tcW w:w="3420" w:type="dxa"/>
            <w:gridSpan w:val="4"/>
            <w:shd w:val="clear" w:color="000000" w:fill="auto"/>
            <w:vAlign w:val="center"/>
          </w:tcPr>
          <w:p w14:paraId="13A4EEF7" w14:textId="77777777" w:rsidR="004D4D7D" w:rsidRPr="00CA30E6" w:rsidRDefault="004D4D7D" w:rsidP="000C1461">
            <w:pPr>
              <w:spacing w:before="60" w:after="60"/>
              <w:rPr>
                <w:rFonts w:eastAsia="Times New Roman"/>
                <w:sz w:val="22"/>
              </w:rPr>
            </w:pPr>
            <w:r w:rsidRPr="00CA30E6">
              <w:rPr>
                <w:rFonts w:eastAsia="Times New Roman"/>
                <w:sz w:val="22"/>
              </w:rPr>
              <w:t>Name of Patient</w:t>
            </w:r>
          </w:p>
        </w:tc>
        <w:tc>
          <w:tcPr>
            <w:tcW w:w="6120" w:type="dxa"/>
            <w:shd w:val="clear" w:color="000000" w:fill="auto"/>
            <w:vAlign w:val="center"/>
          </w:tcPr>
          <w:p w14:paraId="39703EF7" w14:textId="77777777" w:rsidR="004D4D7D" w:rsidRPr="00CA30E6" w:rsidRDefault="004D4D7D" w:rsidP="000C1461">
            <w:pPr>
              <w:spacing w:before="60" w:after="60"/>
              <w:rPr>
                <w:rFonts w:eastAsia="Times New Roman"/>
                <w:sz w:val="22"/>
              </w:rPr>
            </w:pPr>
          </w:p>
        </w:tc>
      </w:tr>
      <w:tr w:rsidR="004D4D7D" w:rsidRPr="00CA30E6" w14:paraId="0320EC6C" w14:textId="77777777" w:rsidTr="000C1461">
        <w:trPr>
          <w:cantSplit/>
          <w:trHeight w:val="346"/>
        </w:trPr>
        <w:tc>
          <w:tcPr>
            <w:tcW w:w="3420" w:type="dxa"/>
            <w:gridSpan w:val="4"/>
            <w:shd w:val="clear" w:color="000000" w:fill="auto"/>
            <w:vAlign w:val="center"/>
          </w:tcPr>
          <w:p w14:paraId="1B033494" w14:textId="77777777" w:rsidR="004D4D7D" w:rsidRPr="00CA30E6" w:rsidRDefault="004D4D7D" w:rsidP="000C1461">
            <w:pPr>
              <w:spacing w:before="60" w:after="60"/>
              <w:rPr>
                <w:rFonts w:eastAsia="Times New Roman"/>
                <w:sz w:val="22"/>
              </w:rPr>
            </w:pPr>
            <w:r w:rsidRPr="00CA30E6">
              <w:rPr>
                <w:rFonts w:eastAsia="Times New Roman"/>
                <w:sz w:val="22"/>
              </w:rPr>
              <w:t xml:space="preserve">Date absence ended </w:t>
            </w:r>
          </w:p>
        </w:tc>
        <w:tc>
          <w:tcPr>
            <w:tcW w:w="6120" w:type="dxa"/>
            <w:shd w:val="clear" w:color="000000" w:fill="auto"/>
            <w:vAlign w:val="center"/>
          </w:tcPr>
          <w:p w14:paraId="6504C5B0" w14:textId="77777777" w:rsidR="004D4D7D" w:rsidRPr="00CA30E6" w:rsidRDefault="004D4D7D" w:rsidP="000C1461">
            <w:pPr>
              <w:spacing w:before="60" w:after="60"/>
              <w:rPr>
                <w:rFonts w:eastAsia="Times New Roman"/>
                <w:sz w:val="22"/>
              </w:rPr>
            </w:pPr>
          </w:p>
        </w:tc>
      </w:tr>
      <w:tr w:rsidR="004D4D7D" w:rsidRPr="00CA30E6" w14:paraId="431A6B88" w14:textId="77777777" w:rsidTr="000C1461">
        <w:trPr>
          <w:cantSplit/>
          <w:trHeight w:val="346"/>
        </w:trPr>
        <w:tc>
          <w:tcPr>
            <w:tcW w:w="3420" w:type="dxa"/>
            <w:gridSpan w:val="4"/>
            <w:shd w:val="clear" w:color="000000" w:fill="auto"/>
            <w:vAlign w:val="center"/>
          </w:tcPr>
          <w:p w14:paraId="211AABE6" w14:textId="77777777" w:rsidR="004D4D7D" w:rsidRPr="00CA30E6" w:rsidRDefault="004D4D7D" w:rsidP="000C1461">
            <w:pPr>
              <w:spacing w:before="60" w:after="60"/>
              <w:rPr>
                <w:rFonts w:eastAsia="Times New Roman"/>
                <w:sz w:val="22"/>
              </w:rPr>
            </w:pPr>
            <w:r w:rsidRPr="00CA30E6">
              <w:rPr>
                <w:rFonts w:eastAsia="Times New Roman"/>
                <w:sz w:val="22"/>
              </w:rPr>
              <w:t xml:space="preserve">Time absence ended </w:t>
            </w:r>
          </w:p>
        </w:tc>
        <w:tc>
          <w:tcPr>
            <w:tcW w:w="6120" w:type="dxa"/>
            <w:shd w:val="clear" w:color="000000" w:fill="auto"/>
            <w:vAlign w:val="center"/>
          </w:tcPr>
          <w:p w14:paraId="17416708" w14:textId="77777777" w:rsidR="004D4D7D" w:rsidRPr="00CA30E6" w:rsidRDefault="004D4D7D" w:rsidP="000C1461">
            <w:pPr>
              <w:spacing w:before="60" w:after="60"/>
              <w:rPr>
                <w:rFonts w:eastAsia="Times New Roman"/>
                <w:sz w:val="22"/>
              </w:rPr>
            </w:pPr>
          </w:p>
        </w:tc>
      </w:tr>
      <w:tr w:rsidR="004D4D7D" w:rsidRPr="00CA30E6" w14:paraId="34E126D0" w14:textId="77777777" w:rsidTr="000C1461">
        <w:trPr>
          <w:cantSplit/>
          <w:trHeight w:val="388"/>
        </w:trPr>
        <w:tc>
          <w:tcPr>
            <w:tcW w:w="1800" w:type="dxa"/>
            <w:vMerge w:val="restart"/>
            <w:shd w:val="clear" w:color="000000" w:fill="auto"/>
          </w:tcPr>
          <w:p w14:paraId="679C2123" w14:textId="77777777" w:rsidR="004D4D7D" w:rsidRPr="00CA30E6" w:rsidRDefault="004D4D7D" w:rsidP="000C1461">
            <w:pPr>
              <w:spacing w:before="60" w:after="60"/>
              <w:rPr>
                <w:rFonts w:eastAsia="Times New Roman"/>
                <w:sz w:val="22"/>
              </w:rPr>
            </w:pPr>
            <w:r w:rsidRPr="00CA30E6">
              <w:rPr>
                <w:rFonts w:eastAsia="Times New Roman"/>
                <w:sz w:val="22"/>
              </w:rPr>
              <w:t xml:space="preserve">How did the patient returned to the ward </w:t>
            </w:r>
          </w:p>
          <w:p w14:paraId="6BB028A9" w14:textId="77777777" w:rsidR="004D4D7D" w:rsidRPr="00CA30E6" w:rsidRDefault="004D4D7D" w:rsidP="000C1461">
            <w:pPr>
              <w:rPr>
                <w:rFonts w:eastAsia="Times New Roman"/>
                <w:sz w:val="18"/>
                <w:szCs w:val="18"/>
              </w:rPr>
            </w:pPr>
          </w:p>
          <w:p w14:paraId="6014B947" w14:textId="77777777" w:rsidR="004D4D7D" w:rsidRPr="00CA30E6" w:rsidRDefault="004D4D7D" w:rsidP="000C1461">
            <w:pPr>
              <w:rPr>
                <w:rFonts w:eastAsia="Times New Roman"/>
                <w:sz w:val="22"/>
              </w:rPr>
            </w:pPr>
            <w:r w:rsidRPr="00CA30E6">
              <w:rPr>
                <w:rFonts w:eastAsia="Times New Roman"/>
                <w:sz w:val="18"/>
                <w:szCs w:val="18"/>
              </w:rPr>
              <w:t>(Tick ONE appropriate box)</w:t>
            </w:r>
          </w:p>
          <w:p w14:paraId="1614C990"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36855AF3" w14:textId="77777777" w:rsidR="004D4D7D" w:rsidRPr="00CA30E6" w:rsidRDefault="004D4D7D" w:rsidP="000C1461">
            <w:pPr>
              <w:spacing w:before="60" w:after="60"/>
              <w:rPr>
                <w:rFonts w:eastAsia="Times New Roman"/>
                <w:sz w:val="22"/>
              </w:rPr>
            </w:pPr>
          </w:p>
        </w:tc>
        <w:tc>
          <w:tcPr>
            <w:tcW w:w="7200" w:type="dxa"/>
            <w:gridSpan w:val="3"/>
            <w:shd w:val="clear" w:color="000000" w:fill="auto"/>
            <w:vAlign w:val="center"/>
          </w:tcPr>
          <w:p w14:paraId="34FEFA9D" w14:textId="77777777" w:rsidR="004D4D7D" w:rsidRPr="00CA30E6" w:rsidRDefault="004D4D7D" w:rsidP="000C1461">
            <w:pPr>
              <w:spacing w:before="60" w:after="60"/>
              <w:rPr>
                <w:rFonts w:eastAsia="Times New Roman"/>
                <w:sz w:val="22"/>
              </w:rPr>
            </w:pPr>
            <w:r w:rsidRPr="00CA30E6">
              <w:rPr>
                <w:rFonts w:eastAsia="Times New Roman"/>
                <w:sz w:val="22"/>
              </w:rPr>
              <w:t>Returned voluntarily</w:t>
            </w:r>
          </w:p>
        </w:tc>
      </w:tr>
      <w:tr w:rsidR="004D4D7D" w:rsidRPr="00CA30E6" w14:paraId="087F852B" w14:textId="77777777" w:rsidTr="000C1461">
        <w:trPr>
          <w:cantSplit/>
          <w:trHeight w:val="388"/>
        </w:trPr>
        <w:tc>
          <w:tcPr>
            <w:tcW w:w="1800" w:type="dxa"/>
            <w:vMerge/>
            <w:shd w:val="clear" w:color="000000" w:fill="auto"/>
            <w:vAlign w:val="center"/>
          </w:tcPr>
          <w:p w14:paraId="3C9AC1DE"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180C465B" w14:textId="77777777" w:rsidR="004D4D7D" w:rsidRPr="00CA30E6" w:rsidRDefault="004D4D7D" w:rsidP="000C1461">
            <w:pPr>
              <w:spacing w:before="60" w:after="60"/>
              <w:rPr>
                <w:rFonts w:eastAsia="Times New Roman"/>
                <w:sz w:val="22"/>
              </w:rPr>
            </w:pPr>
          </w:p>
        </w:tc>
        <w:tc>
          <w:tcPr>
            <w:tcW w:w="7200" w:type="dxa"/>
            <w:gridSpan w:val="3"/>
            <w:shd w:val="clear" w:color="000000" w:fill="auto"/>
            <w:vAlign w:val="center"/>
          </w:tcPr>
          <w:p w14:paraId="29F3C955" w14:textId="77777777" w:rsidR="004D4D7D" w:rsidRPr="00CA30E6" w:rsidRDefault="004D4D7D" w:rsidP="000C1461">
            <w:pPr>
              <w:spacing w:before="60" w:after="60"/>
              <w:rPr>
                <w:rFonts w:eastAsia="Times New Roman"/>
                <w:sz w:val="22"/>
              </w:rPr>
            </w:pPr>
            <w:r w:rsidRPr="00CA30E6">
              <w:rPr>
                <w:rFonts w:eastAsia="Times New Roman"/>
                <w:sz w:val="22"/>
              </w:rPr>
              <w:t>Returned by family members</w:t>
            </w:r>
          </w:p>
        </w:tc>
      </w:tr>
      <w:tr w:rsidR="004D4D7D" w:rsidRPr="00CA30E6" w14:paraId="300C3DDA" w14:textId="77777777" w:rsidTr="000C1461">
        <w:trPr>
          <w:cantSplit/>
          <w:trHeight w:val="388"/>
        </w:trPr>
        <w:tc>
          <w:tcPr>
            <w:tcW w:w="1800" w:type="dxa"/>
            <w:vMerge/>
            <w:shd w:val="clear" w:color="000000" w:fill="auto"/>
            <w:vAlign w:val="center"/>
          </w:tcPr>
          <w:p w14:paraId="1F247A72"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557A2741" w14:textId="77777777" w:rsidR="004D4D7D" w:rsidRPr="00CA30E6" w:rsidRDefault="004D4D7D" w:rsidP="000C1461">
            <w:pPr>
              <w:spacing w:before="60" w:after="60"/>
              <w:rPr>
                <w:rFonts w:eastAsia="Times New Roman"/>
                <w:sz w:val="22"/>
              </w:rPr>
            </w:pPr>
          </w:p>
        </w:tc>
        <w:tc>
          <w:tcPr>
            <w:tcW w:w="7200" w:type="dxa"/>
            <w:gridSpan w:val="3"/>
            <w:shd w:val="clear" w:color="000000" w:fill="auto"/>
            <w:vAlign w:val="center"/>
          </w:tcPr>
          <w:p w14:paraId="4A40B929" w14:textId="77777777" w:rsidR="004D4D7D" w:rsidRPr="00CA30E6" w:rsidRDefault="004D4D7D" w:rsidP="000C1461">
            <w:pPr>
              <w:spacing w:before="60" w:after="60"/>
              <w:rPr>
                <w:rFonts w:eastAsia="Times New Roman"/>
                <w:sz w:val="22"/>
              </w:rPr>
            </w:pPr>
            <w:r w:rsidRPr="00CA30E6">
              <w:rPr>
                <w:rFonts w:eastAsia="Times New Roman"/>
                <w:sz w:val="22"/>
              </w:rPr>
              <w:t>Returned by police</w:t>
            </w:r>
          </w:p>
        </w:tc>
      </w:tr>
      <w:tr w:rsidR="004D4D7D" w:rsidRPr="00CA30E6" w14:paraId="376CC213" w14:textId="77777777" w:rsidTr="000C1461">
        <w:trPr>
          <w:cantSplit/>
          <w:trHeight w:val="388"/>
        </w:trPr>
        <w:tc>
          <w:tcPr>
            <w:tcW w:w="1800" w:type="dxa"/>
            <w:vMerge/>
            <w:shd w:val="clear" w:color="000000" w:fill="auto"/>
            <w:vAlign w:val="center"/>
          </w:tcPr>
          <w:p w14:paraId="60AD9382"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7E00CEB8" w14:textId="77777777" w:rsidR="004D4D7D" w:rsidRPr="00CA30E6" w:rsidRDefault="004D4D7D" w:rsidP="000C1461">
            <w:pPr>
              <w:spacing w:before="60" w:after="60"/>
              <w:rPr>
                <w:rFonts w:eastAsia="Times New Roman"/>
                <w:sz w:val="22"/>
              </w:rPr>
            </w:pPr>
          </w:p>
        </w:tc>
        <w:tc>
          <w:tcPr>
            <w:tcW w:w="7200" w:type="dxa"/>
            <w:gridSpan w:val="3"/>
            <w:shd w:val="clear" w:color="000000" w:fill="auto"/>
            <w:vAlign w:val="center"/>
          </w:tcPr>
          <w:p w14:paraId="000769A6" w14:textId="77777777" w:rsidR="004D4D7D" w:rsidRPr="00CA30E6" w:rsidRDefault="004D4D7D" w:rsidP="000C1461">
            <w:pPr>
              <w:spacing w:before="60" w:after="60"/>
              <w:rPr>
                <w:rFonts w:eastAsia="Times New Roman"/>
                <w:sz w:val="22"/>
              </w:rPr>
            </w:pPr>
            <w:r w:rsidRPr="00CA30E6">
              <w:rPr>
                <w:rFonts w:eastAsia="Times New Roman"/>
                <w:sz w:val="22"/>
              </w:rPr>
              <w:t>Returned by hospital or other staff</w:t>
            </w:r>
          </w:p>
        </w:tc>
      </w:tr>
      <w:tr w:rsidR="004D4D7D" w:rsidRPr="00CA30E6" w14:paraId="1FE1C417" w14:textId="77777777" w:rsidTr="000C1461">
        <w:trPr>
          <w:cantSplit/>
          <w:trHeight w:val="762"/>
        </w:trPr>
        <w:tc>
          <w:tcPr>
            <w:tcW w:w="1800" w:type="dxa"/>
            <w:vMerge/>
            <w:shd w:val="clear" w:color="000000" w:fill="auto"/>
            <w:vAlign w:val="center"/>
          </w:tcPr>
          <w:p w14:paraId="625E124B" w14:textId="77777777" w:rsidR="004D4D7D" w:rsidRPr="00CA30E6" w:rsidRDefault="004D4D7D" w:rsidP="000C1461">
            <w:pPr>
              <w:spacing w:before="60" w:after="60"/>
              <w:rPr>
                <w:rFonts w:eastAsia="Times New Roman"/>
                <w:sz w:val="22"/>
              </w:rPr>
            </w:pPr>
          </w:p>
        </w:tc>
        <w:tc>
          <w:tcPr>
            <w:tcW w:w="540" w:type="dxa"/>
            <w:shd w:val="clear" w:color="000000" w:fill="auto"/>
            <w:vAlign w:val="center"/>
          </w:tcPr>
          <w:p w14:paraId="4DF0A1FC" w14:textId="77777777" w:rsidR="004D4D7D" w:rsidRPr="00CA30E6" w:rsidRDefault="004D4D7D" w:rsidP="000C1461">
            <w:pPr>
              <w:spacing w:before="60" w:after="60"/>
              <w:rPr>
                <w:rFonts w:eastAsia="Times New Roman"/>
                <w:sz w:val="22"/>
              </w:rPr>
            </w:pPr>
          </w:p>
        </w:tc>
        <w:tc>
          <w:tcPr>
            <w:tcW w:w="7200" w:type="dxa"/>
            <w:gridSpan w:val="3"/>
            <w:shd w:val="clear" w:color="000000" w:fill="auto"/>
            <w:vAlign w:val="center"/>
          </w:tcPr>
          <w:p w14:paraId="2383191D" w14:textId="77777777" w:rsidR="004D4D7D" w:rsidRPr="00CA30E6" w:rsidRDefault="004D4D7D" w:rsidP="000C1461">
            <w:pPr>
              <w:spacing w:before="60" w:after="60"/>
              <w:rPr>
                <w:rFonts w:eastAsia="Times New Roman"/>
                <w:sz w:val="22"/>
              </w:rPr>
            </w:pPr>
            <w:r w:rsidRPr="00CA30E6">
              <w:rPr>
                <w:rFonts w:eastAsia="Times New Roman"/>
                <w:sz w:val="22"/>
              </w:rPr>
              <w:t>Other (please specify below)</w:t>
            </w:r>
          </w:p>
          <w:p w14:paraId="77673BD5" w14:textId="77777777" w:rsidR="004D4D7D" w:rsidRPr="00CA30E6" w:rsidRDefault="004D4D7D" w:rsidP="000C1461">
            <w:pPr>
              <w:spacing w:before="60" w:after="60"/>
              <w:rPr>
                <w:rFonts w:eastAsia="Times New Roman"/>
                <w:sz w:val="22"/>
              </w:rPr>
            </w:pPr>
          </w:p>
          <w:p w14:paraId="4E6F5376" w14:textId="77777777" w:rsidR="004D4D7D" w:rsidRPr="00CA30E6" w:rsidRDefault="004D4D7D" w:rsidP="000C1461">
            <w:pPr>
              <w:spacing w:before="60" w:after="60"/>
              <w:rPr>
                <w:rFonts w:eastAsia="Times New Roman"/>
                <w:sz w:val="22"/>
              </w:rPr>
            </w:pPr>
          </w:p>
        </w:tc>
      </w:tr>
      <w:tr w:rsidR="004D4D7D" w:rsidRPr="00CA30E6" w14:paraId="489BA53F" w14:textId="77777777" w:rsidTr="000C1461">
        <w:trPr>
          <w:cantSplit/>
        </w:trPr>
        <w:tc>
          <w:tcPr>
            <w:tcW w:w="9540" w:type="dxa"/>
            <w:gridSpan w:val="5"/>
            <w:shd w:val="pct20" w:color="000000" w:fill="FFFFFF"/>
          </w:tcPr>
          <w:p w14:paraId="332C6140" w14:textId="77777777" w:rsidR="004D4D7D" w:rsidRPr="00CA30E6" w:rsidRDefault="004D4D7D" w:rsidP="000C1461">
            <w:pPr>
              <w:keepNext/>
              <w:outlineLvl w:val="4"/>
              <w:rPr>
                <w:rFonts w:eastAsia="Times New Roman"/>
                <w:b/>
                <w:bCs/>
                <w:sz w:val="22"/>
              </w:rPr>
            </w:pPr>
            <w:r w:rsidRPr="00CA30E6">
              <w:rPr>
                <w:rFonts w:eastAsia="Times New Roman"/>
                <w:b/>
                <w:bCs/>
                <w:sz w:val="22"/>
              </w:rPr>
              <w:t>F.  Contact information</w:t>
            </w:r>
          </w:p>
        </w:tc>
      </w:tr>
      <w:tr w:rsidR="004D4D7D" w:rsidRPr="00CA30E6" w14:paraId="494B68D5" w14:textId="77777777" w:rsidTr="000C1461">
        <w:trPr>
          <w:cantSplit/>
          <w:trHeight w:val="563"/>
        </w:trPr>
        <w:tc>
          <w:tcPr>
            <w:tcW w:w="9540" w:type="dxa"/>
            <w:gridSpan w:val="5"/>
            <w:vAlign w:val="center"/>
          </w:tcPr>
          <w:p w14:paraId="161F494A" w14:textId="77777777" w:rsidR="004D4D7D" w:rsidRPr="00CA30E6" w:rsidRDefault="004D4D7D" w:rsidP="000C1461">
            <w:pPr>
              <w:spacing w:before="60" w:after="60"/>
              <w:rPr>
                <w:rFonts w:eastAsia="Times New Roman"/>
              </w:rPr>
            </w:pPr>
            <w:r w:rsidRPr="00CA30E6">
              <w:rPr>
                <w:rFonts w:eastAsia="Times New Roman"/>
              </w:rPr>
              <w:t>Please provide the name and professional status of the person who can be contacted about the content of this form if different from Part 1.</w:t>
            </w:r>
          </w:p>
        </w:tc>
      </w:tr>
      <w:tr w:rsidR="004D4D7D" w:rsidRPr="00CA30E6" w14:paraId="34D42D6A" w14:textId="77777777" w:rsidTr="000C1461">
        <w:trPr>
          <w:cantSplit/>
          <w:trHeight w:val="454"/>
        </w:trPr>
        <w:tc>
          <w:tcPr>
            <w:tcW w:w="3240" w:type="dxa"/>
            <w:gridSpan w:val="3"/>
            <w:vAlign w:val="center"/>
          </w:tcPr>
          <w:p w14:paraId="6D01A21F" w14:textId="77777777" w:rsidR="004D4D7D" w:rsidRPr="00CA30E6" w:rsidRDefault="004D4D7D" w:rsidP="000C1461">
            <w:pPr>
              <w:spacing w:before="60" w:after="60"/>
              <w:rPr>
                <w:rFonts w:eastAsia="Times New Roman"/>
              </w:rPr>
            </w:pPr>
            <w:r w:rsidRPr="00CA30E6">
              <w:rPr>
                <w:rFonts w:eastAsia="Times New Roman"/>
              </w:rPr>
              <w:t>Name:</w:t>
            </w:r>
          </w:p>
        </w:tc>
        <w:tc>
          <w:tcPr>
            <w:tcW w:w="6300" w:type="dxa"/>
            <w:gridSpan w:val="2"/>
            <w:vAlign w:val="center"/>
          </w:tcPr>
          <w:p w14:paraId="72B56AEE" w14:textId="77777777" w:rsidR="004D4D7D" w:rsidRPr="00CA30E6" w:rsidRDefault="004D4D7D" w:rsidP="000C1461">
            <w:pPr>
              <w:spacing w:before="60" w:after="60"/>
              <w:rPr>
                <w:rFonts w:eastAsia="Times New Roman"/>
              </w:rPr>
            </w:pPr>
          </w:p>
        </w:tc>
      </w:tr>
      <w:tr w:rsidR="004D4D7D" w:rsidRPr="00CA30E6" w14:paraId="789676D6" w14:textId="77777777" w:rsidTr="000C1461">
        <w:trPr>
          <w:cantSplit/>
          <w:trHeight w:val="454"/>
        </w:trPr>
        <w:tc>
          <w:tcPr>
            <w:tcW w:w="3240" w:type="dxa"/>
            <w:gridSpan w:val="3"/>
            <w:vAlign w:val="center"/>
          </w:tcPr>
          <w:p w14:paraId="4ADF0636" w14:textId="77777777" w:rsidR="004D4D7D" w:rsidRPr="00CA30E6" w:rsidRDefault="004D4D7D" w:rsidP="000C1461">
            <w:pPr>
              <w:spacing w:before="60" w:after="60"/>
              <w:rPr>
                <w:rFonts w:eastAsia="Times New Roman"/>
              </w:rPr>
            </w:pPr>
            <w:r w:rsidRPr="00CA30E6">
              <w:rPr>
                <w:rFonts w:eastAsia="Times New Roman"/>
              </w:rPr>
              <w:t>Professional status:</w:t>
            </w:r>
          </w:p>
        </w:tc>
        <w:tc>
          <w:tcPr>
            <w:tcW w:w="6300" w:type="dxa"/>
            <w:gridSpan w:val="2"/>
            <w:vAlign w:val="center"/>
          </w:tcPr>
          <w:p w14:paraId="68FE2320" w14:textId="77777777" w:rsidR="004D4D7D" w:rsidRPr="00CA30E6" w:rsidRDefault="004D4D7D" w:rsidP="000C1461">
            <w:pPr>
              <w:spacing w:before="60" w:after="60"/>
              <w:rPr>
                <w:rFonts w:eastAsia="Times New Roman"/>
              </w:rPr>
            </w:pPr>
          </w:p>
        </w:tc>
      </w:tr>
      <w:tr w:rsidR="004D4D7D" w:rsidRPr="00CA30E6" w14:paraId="7C630909" w14:textId="77777777" w:rsidTr="000C1461">
        <w:trPr>
          <w:cantSplit/>
          <w:trHeight w:val="454"/>
        </w:trPr>
        <w:tc>
          <w:tcPr>
            <w:tcW w:w="3240" w:type="dxa"/>
            <w:gridSpan w:val="3"/>
            <w:vAlign w:val="center"/>
          </w:tcPr>
          <w:p w14:paraId="3F59E561" w14:textId="77777777" w:rsidR="004D4D7D" w:rsidRPr="00CA30E6" w:rsidRDefault="004D4D7D" w:rsidP="000C1461">
            <w:pPr>
              <w:spacing w:before="60" w:after="60"/>
              <w:rPr>
                <w:rFonts w:eastAsia="Times New Roman"/>
              </w:rPr>
            </w:pPr>
            <w:r w:rsidRPr="00CA30E6">
              <w:rPr>
                <w:rFonts w:eastAsia="Times New Roman"/>
              </w:rPr>
              <w:t>Contact telephone number:</w:t>
            </w:r>
          </w:p>
        </w:tc>
        <w:tc>
          <w:tcPr>
            <w:tcW w:w="6300" w:type="dxa"/>
            <w:gridSpan w:val="2"/>
            <w:vAlign w:val="center"/>
          </w:tcPr>
          <w:p w14:paraId="76C19AF8" w14:textId="77777777" w:rsidR="004D4D7D" w:rsidRPr="00CA30E6" w:rsidRDefault="004D4D7D" w:rsidP="000C1461">
            <w:pPr>
              <w:spacing w:before="60" w:after="60"/>
              <w:rPr>
                <w:rFonts w:eastAsia="Times New Roman"/>
              </w:rPr>
            </w:pPr>
          </w:p>
        </w:tc>
      </w:tr>
      <w:tr w:rsidR="004D4D7D" w:rsidRPr="00CA30E6" w14:paraId="21CF58B4" w14:textId="77777777" w:rsidTr="000C1461">
        <w:trPr>
          <w:cantSplit/>
          <w:trHeight w:val="454"/>
        </w:trPr>
        <w:tc>
          <w:tcPr>
            <w:tcW w:w="3240" w:type="dxa"/>
            <w:gridSpan w:val="3"/>
            <w:vAlign w:val="center"/>
          </w:tcPr>
          <w:p w14:paraId="7E5EA2AA" w14:textId="77777777" w:rsidR="004D4D7D" w:rsidRPr="00CA30E6" w:rsidRDefault="004D4D7D" w:rsidP="000C1461">
            <w:pPr>
              <w:spacing w:before="60" w:after="60"/>
              <w:rPr>
                <w:rFonts w:eastAsia="Times New Roman"/>
              </w:rPr>
            </w:pPr>
            <w:r w:rsidRPr="00CA30E6">
              <w:rPr>
                <w:rFonts w:eastAsia="Times New Roman"/>
              </w:rPr>
              <w:t>Date:</w:t>
            </w:r>
          </w:p>
        </w:tc>
        <w:tc>
          <w:tcPr>
            <w:tcW w:w="6300" w:type="dxa"/>
            <w:gridSpan w:val="2"/>
            <w:vAlign w:val="center"/>
          </w:tcPr>
          <w:p w14:paraId="0F935277" w14:textId="77777777" w:rsidR="004D4D7D" w:rsidRPr="00CA30E6" w:rsidRDefault="004D4D7D" w:rsidP="000C1461">
            <w:pPr>
              <w:spacing w:before="60" w:after="60"/>
              <w:rPr>
                <w:rFonts w:eastAsia="Times New Roman"/>
              </w:rPr>
            </w:pPr>
          </w:p>
        </w:tc>
      </w:tr>
    </w:tbl>
    <w:p w14:paraId="2A8AB115" w14:textId="77777777" w:rsidR="004D4D7D" w:rsidRDefault="004D4D7D" w:rsidP="004D4D7D">
      <w:pPr>
        <w:rPr>
          <w:rFonts w:eastAsia="Times New Roman"/>
          <w:b/>
          <w:bCs/>
          <w:sz w:val="22"/>
          <w:lang w:eastAsia="en-GB"/>
        </w:rPr>
      </w:pPr>
    </w:p>
    <w:p w14:paraId="25B8353E" w14:textId="77777777" w:rsidR="004D4D7D" w:rsidRDefault="004D4D7D" w:rsidP="004D4D7D">
      <w:pPr>
        <w:rPr>
          <w:rFonts w:eastAsia="Times New Roman"/>
          <w:b/>
          <w:bCs/>
          <w:sz w:val="22"/>
          <w:lang w:eastAsia="en-GB"/>
        </w:rPr>
      </w:pPr>
    </w:p>
    <w:p w14:paraId="3BB762D7" w14:textId="77243181" w:rsidR="00060F96" w:rsidRDefault="00060F96" w:rsidP="004D4D7D">
      <w:pPr>
        <w:rPr>
          <w:lang w:eastAsia="en-GB" w:bidi="en-US"/>
        </w:rPr>
      </w:pPr>
    </w:p>
    <w:p w14:paraId="428C0837" w14:textId="1124049E" w:rsidR="004D4D7D" w:rsidRDefault="004D4D7D" w:rsidP="004D4D7D">
      <w:pPr>
        <w:rPr>
          <w:lang w:eastAsia="en-GB" w:bidi="en-US"/>
        </w:rPr>
      </w:pPr>
    </w:p>
    <w:p w14:paraId="2DD1E4AF" w14:textId="683EEBC2" w:rsidR="004D4D7D" w:rsidRDefault="004D4D7D" w:rsidP="004D4D7D">
      <w:pPr>
        <w:rPr>
          <w:lang w:eastAsia="en-GB" w:bidi="en-US"/>
        </w:rPr>
      </w:pPr>
    </w:p>
    <w:p w14:paraId="50E757AE" w14:textId="561B7EC2" w:rsidR="004D4D7D" w:rsidRDefault="004D4D7D" w:rsidP="004D4D7D">
      <w:pPr>
        <w:rPr>
          <w:lang w:eastAsia="en-GB" w:bidi="en-US"/>
        </w:rPr>
      </w:pPr>
    </w:p>
    <w:p w14:paraId="77DABC6E" w14:textId="1D7BADA4" w:rsidR="004D4D7D" w:rsidRDefault="004D4D7D" w:rsidP="004D4D7D">
      <w:pPr>
        <w:rPr>
          <w:lang w:eastAsia="en-GB" w:bidi="en-US"/>
        </w:rPr>
      </w:pPr>
    </w:p>
    <w:p w14:paraId="2CC132CA" w14:textId="0AC62A6E" w:rsidR="004D4D7D" w:rsidRDefault="004D4D7D" w:rsidP="004D4D7D">
      <w:pPr>
        <w:rPr>
          <w:lang w:eastAsia="en-GB" w:bidi="en-US"/>
        </w:rPr>
      </w:pPr>
    </w:p>
    <w:p w14:paraId="6F567687" w14:textId="630E1E90" w:rsidR="004D4D7D" w:rsidRDefault="004D4D7D" w:rsidP="004D4D7D">
      <w:pPr>
        <w:rPr>
          <w:lang w:eastAsia="en-GB" w:bidi="en-US"/>
        </w:rPr>
      </w:pPr>
    </w:p>
    <w:p w14:paraId="2FB76E87" w14:textId="2B180052" w:rsidR="004D4D7D" w:rsidRDefault="004D4D7D" w:rsidP="004D4D7D">
      <w:pPr>
        <w:rPr>
          <w:lang w:eastAsia="en-GB" w:bidi="en-US"/>
        </w:rPr>
      </w:pPr>
    </w:p>
    <w:p w14:paraId="52D10402" w14:textId="37939FBD" w:rsidR="004D4D7D" w:rsidRDefault="004D4D7D" w:rsidP="004D4D7D">
      <w:pPr>
        <w:rPr>
          <w:lang w:eastAsia="en-GB" w:bidi="en-US"/>
        </w:rPr>
      </w:pPr>
    </w:p>
    <w:p w14:paraId="3563D56D" w14:textId="51FF802D" w:rsidR="004D4D7D" w:rsidRDefault="004D4D7D" w:rsidP="004D4D7D">
      <w:pPr>
        <w:rPr>
          <w:lang w:eastAsia="en-GB" w:bidi="en-US"/>
        </w:rPr>
      </w:pPr>
    </w:p>
    <w:sectPr w:rsidR="004D4D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4B2C" w14:textId="77777777" w:rsidR="0039611A" w:rsidRDefault="0039611A" w:rsidP="004D4D7D">
      <w:r>
        <w:separator/>
      </w:r>
    </w:p>
  </w:endnote>
  <w:endnote w:type="continuationSeparator" w:id="0">
    <w:p w14:paraId="0D1C2E9C" w14:textId="77777777" w:rsidR="0039611A" w:rsidRDefault="0039611A" w:rsidP="004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01573"/>
      <w:docPartObj>
        <w:docPartGallery w:val="Page Numbers (Bottom of Page)"/>
        <w:docPartUnique/>
      </w:docPartObj>
    </w:sdtPr>
    <w:sdtEndPr>
      <w:rPr>
        <w:noProof/>
      </w:rPr>
    </w:sdtEndPr>
    <w:sdtContent>
      <w:p w14:paraId="56937F41" w14:textId="6B3DB219" w:rsidR="005B6374" w:rsidRDefault="005B6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F3188" w14:textId="77777777" w:rsidR="005B6374" w:rsidRDefault="005B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B238" w14:textId="77777777" w:rsidR="0039611A" w:rsidRDefault="0039611A" w:rsidP="004D4D7D">
      <w:r>
        <w:separator/>
      </w:r>
    </w:p>
  </w:footnote>
  <w:footnote w:type="continuationSeparator" w:id="0">
    <w:p w14:paraId="6A765CC8" w14:textId="77777777" w:rsidR="0039611A" w:rsidRDefault="0039611A" w:rsidP="004D4D7D">
      <w:r>
        <w:continuationSeparator/>
      </w:r>
    </w:p>
  </w:footnote>
  <w:footnote w:id="1">
    <w:p w14:paraId="37035B16" w14:textId="77777777" w:rsidR="004D4D7D" w:rsidRPr="00CA30E6" w:rsidRDefault="004D4D7D" w:rsidP="004D4D7D">
      <w:pPr>
        <w:pStyle w:val="FootnoteText"/>
        <w:rPr>
          <w:sz w:val="18"/>
          <w:szCs w:val="18"/>
        </w:rPr>
      </w:pPr>
      <w:r>
        <w:rPr>
          <w:rStyle w:val="FootnoteReference"/>
        </w:rPr>
        <w:footnoteRef/>
      </w:r>
      <w:r w:rsidRPr="00CA30E6">
        <w:t xml:space="preserve"> </w:t>
      </w:r>
      <w:r w:rsidRPr="00CA30E6">
        <w:rPr>
          <w:sz w:val="18"/>
          <w:szCs w:val="18"/>
        </w:rPr>
        <w:t>Including patients failing to return from s.17</w:t>
      </w:r>
      <w:r>
        <w:rPr>
          <w:sz w:val="18"/>
          <w:szCs w:val="18"/>
        </w:rPr>
        <w:t xml:space="preserve"> leave of absence from hospital</w:t>
      </w:r>
      <w:r w:rsidRPr="00CA30E6">
        <w:rPr>
          <w:sz w:val="18"/>
          <w:szCs w:val="18"/>
        </w:rPr>
        <w:t xml:space="preserve"> or absenting from escorted leave or detention under short-term powers of s.5, 135 or 136.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68C"/>
    <w:multiLevelType w:val="hybridMultilevel"/>
    <w:tmpl w:val="ECC03E6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7D08FB"/>
    <w:multiLevelType w:val="hybridMultilevel"/>
    <w:tmpl w:val="62086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DB4A03"/>
    <w:multiLevelType w:val="hybridMultilevel"/>
    <w:tmpl w:val="163A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616E6"/>
    <w:multiLevelType w:val="hybridMultilevel"/>
    <w:tmpl w:val="76F06082"/>
    <w:lvl w:ilvl="0" w:tplc="C994A76E">
      <w:start w:val="6"/>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B6087E"/>
    <w:multiLevelType w:val="multilevel"/>
    <w:tmpl w:val="DC1CA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05A4451"/>
    <w:multiLevelType w:val="hybridMultilevel"/>
    <w:tmpl w:val="140ED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CC4FC7"/>
    <w:multiLevelType w:val="multilevel"/>
    <w:tmpl w:val="7F6E34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BD1D10"/>
    <w:multiLevelType w:val="hybridMultilevel"/>
    <w:tmpl w:val="11D220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88818F2"/>
    <w:multiLevelType w:val="hybridMultilevel"/>
    <w:tmpl w:val="7E12F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30BEB"/>
    <w:multiLevelType w:val="hybridMultilevel"/>
    <w:tmpl w:val="D85847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C18470B"/>
    <w:multiLevelType w:val="hybridMultilevel"/>
    <w:tmpl w:val="8A7AF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ED06E5"/>
    <w:multiLevelType w:val="hybridMultilevel"/>
    <w:tmpl w:val="81B6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966A0"/>
    <w:multiLevelType w:val="hybridMultilevel"/>
    <w:tmpl w:val="AE162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EC607F"/>
    <w:multiLevelType w:val="multilevel"/>
    <w:tmpl w:val="4FA61D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84277EC"/>
    <w:multiLevelType w:val="hybridMultilevel"/>
    <w:tmpl w:val="A82E8572"/>
    <w:lvl w:ilvl="0" w:tplc="501A52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921B8"/>
    <w:multiLevelType w:val="hybridMultilevel"/>
    <w:tmpl w:val="B53652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9762DD3"/>
    <w:multiLevelType w:val="hybridMultilevel"/>
    <w:tmpl w:val="60CA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2F6D77"/>
    <w:multiLevelType w:val="hybridMultilevel"/>
    <w:tmpl w:val="8954D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275F0C"/>
    <w:multiLevelType w:val="hybridMultilevel"/>
    <w:tmpl w:val="36AE3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0B38FE"/>
    <w:multiLevelType w:val="hybridMultilevel"/>
    <w:tmpl w:val="7CC2A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363DF3"/>
    <w:multiLevelType w:val="hybridMultilevel"/>
    <w:tmpl w:val="92E62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CF4DC3"/>
    <w:multiLevelType w:val="hybridMultilevel"/>
    <w:tmpl w:val="F5DE0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E863284"/>
    <w:multiLevelType w:val="hybridMultilevel"/>
    <w:tmpl w:val="500C5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FD67C2"/>
    <w:multiLevelType w:val="hybridMultilevel"/>
    <w:tmpl w:val="9538FA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684F41"/>
    <w:multiLevelType w:val="hybridMultilevel"/>
    <w:tmpl w:val="DC7A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580AA9"/>
    <w:multiLevelType w:val="hybridMultilevel"/>
    <w:tmpl w:val="32D09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894180"/>
    <w:multiLevelType w:val="hybridMultilevel"/>
    <w:tmpl w:val="76C26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664955"/>
    <w:multiLevelType w:val="hybridMultilevel"/>
    <w:tmpl w:val="6196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0537E0"/>
    <w:multiLevelType w:val="hybridMultilevel"/>
    <w:tmpl w:val="B352F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CB2EDB"/>
    <w:multiLevelType w:val="hybridMultilevel"/>
    <w:tmpl w:val="7F2C2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2D1556"/>
    <w:multiLevelType w:val="multilevel"/>
    <w:tmpl w:val="735E4A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A6739D2"/>
    <w:multiLevelType w:val="hybridMultilevel"/>
    <w:tmpl w:val="9200A7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243070"/>
    <w:multiLevelType w:val="hybridMultilevel"/>
    <w:tmpl w:val="0834FC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74257C"/>
    <w:multiLevelType w:val="hybridMultilevel"/>
    <w:tmpl w:val="6B286A7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F2115AD"/>
    <w:multiLevelType w:val="hybridMultilevel"/>
    <w:tmpl w:val="9752B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A843C2"/>
    <w:multiLevelType w:val="hybridMultilevel"/>
    <w:tmpl w:val="8E6E96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2A4C9F"/>
    <w:multiLevelType w:val="multilevel"/>
    <w:tmpl w:val="70CCC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62D7147"/>
    <w:multiLevelType w:val="hybridMultilevel"/>
    <w:tmpl w:val="DE561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B07AEF"/>
    <w:multiLevelType w:val="hybridMultilevel"/>
    <w:tmpl w:val="ECE83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CB50455"/>
    <w:multiLevelType w:val="multilevel"/>
    <w:tmpl w:val="01F2E92C"/>
    <w:lvl w:ilvl="0">
      <w:start w:val="1"/>
      <w:numFmt w:val="decimal"/>
      <w:pStyle w:val="MainHeading"/>
      <w:lvlText w:val="%1"/>
      <w:lvlJc w:val="left"/>
      <w:pPr>
        <w:ind w:left="1152" w:hanging="432"/>
      </w:pPr>
    </w:lvl>
    <w:lvl w:ilvl="1">
      <w:start w:val="1"/>
      <w:numFmt w:val="decimal"/>
      <w:lvlText w:val="%1.%2"/>
      <w:lvlJc w:val="left"/>
      <w:pPr>
        <w:ind w:left="1438" w:hanging="576"/>
      </w:pPr>
      <w:rPr>
        <w:sz w:val="24"/>
        <w:szCs w:val="24"/>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0" w15:restartNumberingAfterBreak="0">
    <w:nsid w:val="7F704B42"/>
    <w:multiLevelType w:val="hybridMultilevel"/>
    <w:tmpl w:val="CC989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FCE4BAB"/>
    <w:multiLevelType w:val="hybridMultilevel"/>
    <w:tmpl w:val="2EE2F2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71338543">
    <w:abstractNumId w:val="39"/>
  </w:num>
  <w:num w:numId="2" w16cid:durableId="1724788347">
    <w:abstractNumId w:val="17"/>
  </w:num>
  <w:num w:numId="3" w16cid:durableId="1624310896">
    <w:abstractNumId w:val="18"/>
  </w:num>
  <w:num w:numId="4" w16cid:durableId="41565764">
    <w:abstractNumId w:val="25"/>
  </w:num>
  <w:num w:numId="5" w16cid:durableId="324363771">
    <w:abstractNumId w:val="5"/>
  </w:num>
  <w:num w:numId="6" w16cid:durableId="31805901">
    <w:abstractNumId w:val="35"/>
  </w:num>
  <w:num w:numId="7" w16cid:durableId="1619409804">
    <w:abstractNumId w:val="23"/>
  </w:num>
  <w:num w:numId="8" w16cid:durableId="808059768">
    <w:abstractNumId w:val="40"/>
  </w:num>
  <w:num w:numId="9" w16cid:durableId="933050179">
    <w:abstractNumId w:val="15"/>
  </w:num>
  <w:num w:numId="10" w16cid:durableId="1232041724">
    <w:abstractNumId w:val="21"/>
  </w:num>
  <w:num w:numId="11" w16cid:durableId="1877699671">
    <w:abstractNumId w:val="20"/>
  </w:num>
  <w:num w:numId="12" w16cid:durableId="227569159">
    <w:abstractNumId w:val="38"/>
  </w:num>
  <w:num w:numId="13" w16cid:durableId="1665232331">
    <w:abstractNumId w:val="22"/>
  </w:num>
  <w:num w:numId="14" w16cid:durableId="1311060781">
    <w:abstractNumId w:val="14"/>
  </w:num>
  <w:num w:numId="15" w16cid:durableId="334504673">
    <w:abstractNumId w:val="12"/>
  </w:num>
  <w:num w:numId="16" w16cid:durableId="1126047955">
    <w:abstractNumId w:val="33"/>
  </w:num>
  <w:num w:numId="17" w16cid:durableId="29767577">
    <w:abstractNumId w:val="29"/>
  </w:num>
  <w:num w:numId="18" w16cid:durableId="444007503">
    <w:abstractNumId w:val="37"/>
  </w:num>
  <w:num w:numId="19" w16cid:durableId="2095852816">
    <w:abstractNumId w:val="10"/>
  </w:num>
  <w:num w:numId="20" w16cid:durableId="2116708947">
    <w:abstractNumId w:val="28"/>
  </w:num>
  <w:num w:numId="21" w16cid:durableId="1282149467">
    <w:abstractNumId w:val="34"/>
  </w:num>
  <w:num w:numId="22" w16cid:durableId="690185614">
    <w:abstractNumId w:val="9"/>
  </w:num>
  <w:num w:numId="23" w16cid:durableId="1432237211">
    <w:abstractNumId w:val="31"/>
  </w:num>
  <w:num w:numId="24" w16cid:durableId="1761365515">
    <w:abstractNumId w:val="41"/>
  </w:num>
  <w:num w:numId="25" w16cid:durableId="871383793">
    <w:abstractNumId w:val="26"/>
  </w:num>
  <w:num w:numId="26" w16cid:durableId="1669555696">
    <w:abstractNumId w:val="24"/>
  </w:num>
  <w:num w:numId="27" w16cid:durableId="1715275430">
    <w:abstractNumId w:val="27"/>
  </w:num>
  <w:num w:numId="28" w16cid:durableId="1086801468">
    <w:abstractNumId w:val="19"/>
  </w:num>
  <w:num w:numId="29" w16cid:durableId="549338839">
    <w:abstractNumId w:val="3"/>
  </w:num>
  <w:num w:numId="30" w16cid:durableId="757168875">
    <w:abstractNumId w:val="0"/>
  </w:num>
  <w:num w:numId="31" w16cid:durableId="1735201145">
    <w:abstractNumId w:val="32"/>
  </w:num>
  <w:num w:numId="32" w16cid:durableId="1704668345">
    <w:abstractNumId w:val="7"/>
  </w:num>
  <w:num w:numId="33" w16cid:durableId="1832788580">
    <w:abstractNumId w:val="8"/>
  </w:num>
  <w:num w:numId="34" w16cid:durableId="312105291">
    <w:abstractNumId w:val="2"/>
  </w:num>
  <w:num w:numId="35" w16cid:durableId="1147866915">
    <w:abstractNumId w:val="6"/>
  </w:num>
  <w:num w:numId="36" w16cid:durableId="1951277034">
    <w:abstractNumId w:val="13"/>
  </w:num>
  <w:num w:numId="37" w16cid:durableId="2123835458">
    <w:abstractNumId w:val="30"/>
  </w:num>
  <w:num w:numId="38" w16cid:durableId="330259484">
    <w:abstractNumId w:val="4"/>
  </w:num>
  <w:num w:numId="39" w16cid:durableId="1878001594">
    <w:abstractNumId w:val="36"/>
  </w:num>
  <w:num w:numId="40" w16cid:durableId="98570385">
    <w:abstractNumId w:val="16"/>
  </w:num>
  <w:num w:numId="41" w16cid:durableId="1841309469">
    <w:abstractNumId w:val="11"/>
  </w:num>
  <w:num w:numId="42" w16cid:durableId="1561941157">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C3"/>
    <w:rsid w:val="00041958"/>
    <w:rsid w:val="00060F96"/>
    <w:rsid w:val="00065300"/>
    <w:rsid w:val="000726F1"/>
    <w:rsid w:val="000C192F"/>
    <w:rsid w:val="000D5851"/>
    <w:rsid w:val="000E3751"/>
    <w:rsid w:val="00106771"/>
    <w:rsid w:val="00107FF1"/>
    <w:rsid w:val="00116234"/>
    <w:rsid w:val="0014608D"/>
    <w:rsid w:val="001904C6"/>
    <w:rsid w:val="00192BE5"/>
    <w:rsid w:val="001E4C62"/>
    <w:rsid w:val="001F7A24"/>
    <w:rsid w:val="00232609"/>
    <w:rsid w:val="0025160B"/>
    <w:rsid w:val="00290616"/>
    <w:rsid w:val="002A7422"/>
    <w:rsid w:val="002C2E51"/>
    <w:rsid w:val="00310812"/>
    <w:rsid w:val="003110E1"/>
    <w:rsid w:val="00320B9F"/>
    <w:rsid w:val="0032437D"/>
    <w:rsid w:val="0035187E"/>
    <w:rsid w:val="0039611A"/>
    <w:rsid w:val="003B6705"/>
    <w:rsid w:val="0040099C"/>
    <w:rsid w:val="004122F9"/>
    <w:rsid w:val="004237CB"/>
    <w:rsid w:val="004302BD"/>
    <w:rsid w:val="004D18D7"/>
    <w:rsid w:val="004D1EFA"/>
    <w:rsid w:val="004D3BE9"/>
    <w:rsid w:val="004D4D7D"/>
    <w:rsid w:val="004D5C7C"/>
    <w:rsid w:val="004F5CC4"/>
    <w:rsid w:val="005042EE"/>
    <w:rsid w:val="005467C9"/>
    <w:rsid w:val="00550BB3"/>
    <w:rsid w:val="00570E19"/>
    <w:rsid w:val="005B1FBC"/>
    <w:rsid w:val="005B6374"/>
    <w:rsid w:val="005C53B2"/>
    <w:rsid w:val="0060317D"/>
    <w:rsid w:val="00656DD7"/>
    <w:rsid w:val="0067027A"/>
    <w:rsid w:val="006849AD"/>
    <w:rsid w:val="006C75DD"/>
    <w:rsid w:val="006D008F"/>
    <w:rsid w:val="006E0DA1"/>
    <w:rsid w:val="007674F8"/>
    <w:rsid w:val="0079742E"/>
    <w:rsid w:val="007C2838"/>
    <w:rsid w:val="007C37F6"/>
    <w:rsid w:val="007C3FBE"/>
    <w:rsid w:val="007F5795"/>
    <w:rsid w:val="0080774F"/>
    <w:rsid w:val="008259B6"/>
    <w:rsid w:val="008B7E2A"/>
    <w:rsid w:val="008C2AFC"/>
    <w:rsid w:val="008D3BDA"/>
    <w:rsid w:val="009450AB"/>
    <w:rsid w:val="0095616E"/>
    <w:rsid w:val="009719E0"/>
    <w:rsid w:val="00A12295"/>
    <w:rsid w:val="00A22C39"/>
    <w:rsid w:val="00A3322D"/>
    <w:rsid w:val="00A6579B"/>
    <w:rsid w:val="00AA7637"/>
    <w:rsid w:val="00AB7EEA"/>
    <w:rsid w:val="00B031CD"/>
    <w:rsid w:val="00B07B01"/>
    <w:rsid w:val="00B416A8"/>
    <w:rsid w:val="00BC77C7"/>
    <w:rsid w:val="00BC7E0A"/>
    <w:rsid w:val="00C02433"/>
    <w:rsid w:val="00C4742B"/>
    <w:rsid w:val="00C8091A"/>
    <w:rsid w:val="00CC0DCF"/>
    <w:rsid w:val="00D07BE5"/>
    <w:rsid w:val="00D5381D"/>
    <w:rsid w:val="00D73944"/>
    <w:rsid w:val="00D9373D"/>
    <w:rsid w:val="00D95B5F"/>
    <w:rsid w:val="00DB08AC"/>
    <w:rsid w:val="00E1633A"/>
    <w:rsid w:val="00E904B8"/>
    <w:rsid w:val="00EB61C3"/>
    <w:rsid w:val="00ED0F0F"/>
    <w:rsid w:val="00ED5B60"/>
    <w:rsid w:val="00EE6D6E"/>
    <w:rsid w:val="00EF3337"/>
    <w:rsid w:val="00F11EA5"/>
    <w:rsid w:val="00F44D98"/>
    <w:rsid w:val="00F93B7B"/>
    <w:rsid w:val="00FF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82CE"/>
  <w15:chartTrackingRefBased/>
  <w15:docId w15:val="{2D54BD88-73BB-4A36-818E-B1FB24B4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8D"/>
    <w:pPr>
      <w:spacing w:after="0" w:line="240" w:lineRule="auto"/>
    </w:pPr>
    <w:rPr>
      <w:rFonts w:cstheme="minorBidi"/>
      <w:szCs w:val="22"/>
    </w:rPr>
  </w:style>
  <w:style w:type="paragraph" w:styleId="Heading1">
    <w:name w:val="heading 1"/>
    <w:basedOn w:val="Normal"/>
    <w:next w:val="Normal"/>
    <w:link w:val="Heading1Char"/>
    <w:uiPriority w:val="9"/>
    <w:rsid w:val="00DB0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Sub Heading"/>
    <w:basedOn w:val="Normal"/>
    <w:next w:val="Normal"/>
    <w:link w:val="Heading2Char"/>
    <w:uiPriority w:val="9"/>
    <w:unhideWhenUsed/>
    <w:qFormat/>
    <w:rsid w:val="00EB61C3"/>
    <w:pPr>
      <w:keepNext/>
      <w:keepLines/>
      <w:outlineLvl w:val="1"/>
    </w:pPr>
    <w:rPr>
      <w:rFonts w:eastAsiaTheme="majorEastAsia" w:cstheme="majorBidi"/>
      <w:b/>
      <w:szCs w:val="26"/>
    </w:rPr>
  </w:style>
  <w:style w:type="paragraph" w:styleId="Heading4">
    <w:name w:val="heading 4"/>
    <w:basedOn w:val="Normal"/>
    <w:next w:val="Normal"/>
    <w:link w:val="Heading4Char"/>
    <w:uiPriority w:val="9"/>
    <w:semiHidden/>
    <w:unhideWhenUsed/>
    <w:qFormat/>
    <w:rsid w:val="00EB61C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4D4D7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link w:val="MainHeadingChar"/>
    <w:autoRedefine/>
    <w:qFormat/>
    <w:rsid w:val="00A6579B"/>
    <w:pPr>
      <w:framePr w:wrap="around" w:vAnchor="text" w:hAnchor="text" w:y="1"/>
      <w:numPr>
        <w:numId w:val="1"/>
      </w:numPr>
      <w:ind w:left="709" w:hanging="709"/>
      <w:outlineLvl w:val="0"/>
    </w:pPr>
    <w:rPr>
      <w:rFonts w:eastAsia="Times New Roman"/>
      <w:b/>
      <w:bCs/>
      <w:color w:val="000000" w:themeColor="text1"/>
      <w:spacing w:val="15"/>
      <w:szCs w:val="24"/>
      <w:lang w:eastAsia="en-GB" w:bidi="en-US"/>
      <w14:shadow w14:blurRad="50800" w14:dist="50800" w14:dir="5400000" w14:sx="0" w14:sy="0" w14:kx="0" w14:ky="0" w14:algn="ctr">
        <w14:schemeClr w14:val="tx1"/>
      </w14:shadow>
    </w:rPr>
  </w:style>
  <w:style w:type="character" w:customStyle="1" w:styleId="MainHeadingChar">
    <w:name w:val="Main Heading Char"/>
    <w:basedOn w:val="DefaultParagraphFont"/>
    <w:link w:val="MainHeading"/>
    <w:rsid w:val="00A6579B"/>
    <w:rPr>
      <w:rFonts w:eastAsia="Times New Roman" w:cstheme="minorBidi"/>
      <w:b/>
      <w:bCs/>
      <w:color w:val="000000" w:themeColor="text1"/>
      <w:spacing w:val="15"/>
      <w:lang w:eastAsia="en-GB" w:bidi="en-US"/>
      <w14:shadow w14:blurRad="50800" w14:dist="50800" w14:dir="5400000" w14:sx="0" w14:sy="0" w14:kx="0" w14:ky="0" w14:algn="ctr">
        <w14:schemeClr w14:val="tx1"/>
      </w14:shadow>
    </w:rPr>
  </w:style>
  <w:style w:type="character" w:customStyle="1" w:styleId="Heading4Char">
    <w:name w:val="Heading 4 Char"/>
    <w:basedOn w:val="DefaultParagraphFont"/>
    <w:link w:val="Heading4"/>
    <w:uiPriority w:val="9"/>
    <w:semiHidden/>
    <w:rsid w:val="00EB61C3"/>
    <w:rPr>
      <w:rFonts w:asciiTheme="majorHAnsi" w:eastAsiaTheme="majorEastAsia" w:hAnsiTheme="majorHAnsi" w:cstheme="majorBidi"/>
      <w:i/>
      <w:iCs/>
      <w:color w:val="365F91" w:themeColor="accent1" w:themeShade="BF"/>
      <w:sz w:val="22"/>
      <w:szCs w:val="22"/>
    </w:rPr>
  </w:style>
  <w:style w:type="character" w:customStyle="1" w:styleId="Heading2Char">
    <w:name w:val="Heading 2 Char"/>
    <w:aliases w:val="Sub Heading Char"/>
    <w:basedOn w:val="DefaultParagraphFont"/>
    <w:link w:val="Heading2"/>
    <w:uiPriority w:val="9"/>
    <w:rsid w:val="00EB61C3"/>
    <w:rPr>
      <w:rFonts w:eastAsiaTheme="majorEastAsia" w:cstheme="majorBidi"/>
      <w:b/>
      <w:szCs w:val="26"/>
    </w:rPr>
  </w:style>
  <w:style w:type="paragraph" w:styleId="ListParagraph">
    <w:name w:val="List Paragraph"/>
    <w:basedOn w:val="Normal"/>
    <w:uiPriority w:val="34"/>
    <w:rsid w:val="0014608D"/>
    <w:pPr>
      <w:ind w:left="720"/>
      <w:contextualSpacing/>
    </w:pPr>
  </w:style>
  <w:style w:type="paragraph" w:styleId="BodyTextIndent">
    <w:name w:val="Body Text Indent"/>
    <w:basedOn w:val="Normal"/>
    <w:link w:val="BodyTextIndentChar"/>
    <w:unhideWhenUsed/>
    <w:rsid w:val="00320B9F"/>
    <w:pPr>
      <w:spacing w:after="120" w:line="276" w:lineRule="auto"/>
      <w:ind w:left="283"/>
    </w:pPr>
    <w:rPr>
      <w:rFonts w:asciiTheme="minorHAnsi" w:hAnsiTheme="minorHAnsi"/>
      <w:sz w:val="22"/>
    </w:rPr>
  </w:style>
  <w:style w:type="character" w:customStyle="1" w:styleId="BodyTextIndentChar">
    <w:name w:val="Body Text Indent Char"/>
    <w:basedOn w:val="DefaultParagraphFont"/>
    <w:link w:val="BodyTextIndent"/>
    <w:rsid w:val="00320B9F"/>
    <w:rPr>
      <w:rFonts w:asciiTheme="minorHAnsi" w:hAnsiTheme="minorHAnsi" w:cstheme="minorBidi"/>
      <w:sz w:val="22"/>
      <w:szCs w:val="22"/>
    </w:rPr>
  </w:style>
  <w:style w:type="paragraph" w:styleId="TOC2">
    <w:name w:val="toc 2"/>
    <w:basedOn w:val="Normal"/>
    <w:next w:val="Normal"/>
    <w:autoRedefine/>
    <w:uiPriority w:val="39"/>
    <w:unhideWhenUsed/>
    <w:rsid w:val="00BC77C7"/>
    <w:pPr>
      <w:spacing w:after="100"/>
      <w:ind w:left="240"/>
    </w:pPr>
  </w:style>
  <w:style w:type="paragraph" w:styleId="TOC1">
    <w:name w:val="toc 1"/>
    <w:basedOn w:val="Normal"/>
    <w:next w:val="Normal"/>
    <w:autoRedefine/>
    <w:uiPriority w:val="39"/>
    <w:unhideWhenUsed/>
    <w:rsid w:val="00DB08AC"/>
    <w:pPr>
      <w:tabs>
        <w:tab w:val="left" w:pos="440"/>
        <w:tab w:val="right" w:leader="dot" w:pos="9016"/>
      </w:tabs>
      <w:spacing w:after="100"/>
    </w:pPr>
    <w:rPr>
      <w:rFonts w:cs="Arial"/>
      <w:b/>
      <w:bCs/>
      <w:noProof/>
      <w:lang w:bidi="en-US"/>
    </w:rPr>
  </w:style>
  <w:style w:type="character" w:styleId="Hyperlink">
    <w:name w:val="Hyperlink"/>
    <w:basedOn w:val="DefaultParagraphFont"/>
    <w:uiPriority w:val="99"/>
    <w:unhideWhenUsed/>
    <w:rsid w:val="00BC77C7"/>
    <w:rPr>
      <w:color w:val="0000FF" w:themeColor="hyperlink"/>
      <w:u w:val="single"/>
    </w:rPr>
  </w:style>
  <w:style w:type="character" w:customStyle="1" w:styleId="Heading1Char">
    <w:name w:val="Heading 1 Char"/>
    <w:basedOn w:val="DefaultParagraphFont"/>
    <w:link w:val="Heading1"/>
    <w:uiPriority w:val="9"/>
    <w:rsid w:val="00DB08A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rsid w:val="00DB08AC"/>
    <w:pPr>
      <w:spacing w:line="259" w:lineRule="auto"/>
      <w:outlineLvl w:val="9"/>
    </w:pPr>
    <w:rPr>
      <w:lang w:val="en-US"/>
    </w:rPr>
  </w:style>
  <w:style w:type="paragraph" w:styleId="Subtitle">
    <w:name w:val="Subtitle"/>
    <w:basedOn w:val="Normal"/>
    <w:next w:val="Normal"/>
    <w:link w:val="SubtitleChar"/>
    <w:uiPriority w:val="11"/>
    <w:rsid w:val="0004195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41958"/>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0419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22C3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D4D7D"/>
    <w:rPr>
      <w:rFonts w:asciiTheme="majorHAnsi" w:eastAsiaTheme="majorEastAsia" w:hAnsiTheme="majorHAnsi" w:cstheme="majorBidi"/>
      <w:i/>
      <w:iCs/>
      <w:color w:val="243F60" w:themeColor="accent1" w:themeShade="7F"/>
      <w:szCs w:val="22"/>
    </w:rPr>
  </w:style>
  <w:style w:type="paragraph" w:styleId="FootnoteText">
    <w:name w:val="footnote text"/>
    <w:basedOn w:val="Normal"/>
    <w:link w:val="FootnoteTextChar"/>
    <w:uiPriority w:val="99"/>
    <w:semiHidden/>
    <w:unhideWhenUsed/>
    <w:rsid w:val="004D4D7D"/>
    <w:pPr>
      <w:jc w:val="both"/>
    </w:pPr>
    <w:rPr>
      <w:rFonts w:cs="Arial"/>
      <w:sz w:val="20"/>
      <w:szCs w:val="20"/>
    </w:rPr>
  </w:style>
  <w:style w:type="character" w:customStyle="1" w:styleId="FootnoteTextChar">
    <w:name w:val="Footnote Text Char"/>
    <w:basedOn w:val="DefaultParagraphFont"/>
    <w:link w:val="FootnoteText"/>
    <w:uiPriority w:val="99"/>
    <w:semiHidden/>
    <w:rsid w:val="004D4D7D"/>
    <w:rPr>
      <w:sz w:val="20"/>
      <w:szCs w:val="20"/>
    </w:rPr>
  </w:style>
  <w:style w:type="character" w:styleId="FootnoteReference">
    <w:name w:val="footnote reference"/>
    <w:basedOn w:val="DefaultParagraphFont"/>
    <w:uiPriority w:val="99"/>
    <w:semiHidden/>
    <w:unhideWhenUsed/>
    <w:rsid w:val="004D4D7D"/>
    <w:rPr>
      <w:vertAlign w:val="superscript"/>
    </w:rPr>
  </w:style>
  <w:style w:type="character" w:styleId="CommentReference">
    <w:name w:val="annotation reference"/>
    <w:basedOn w:val="DefaultParagraphFont"/>
    <w:uiPriority w:val="99"/>
    <w:semiHidden/>
    <w:unhideWhenUsed/>
    <w:rsid w:val="004D4D7D"/>
    <w:rPr>
      <w:sz w:val="16"/>
      <w:szCs w:val="16"/>
    </w:rPr>
  </w:style>
  <w:style w:type="paragraph" w:styleId="CommentText">
    <w:name w:val="annotation text"/>
    <w:basedOn w:val="Normal"/>
    <w:link w:val="CommentTextChar"/>
    <w:uiPriority w:val="99"/>
    <w:unhideWhenUsed/>
    <w:rsid w:val="004D4D7D"/>
    <w:rPr>
      <w:sz w:val="20"/>
      <w:szCs w:val="20"/>
    </w:rPr>
  </w:style>
  <w:style w:type="character" w:customStyle="1" w:styleId="CommentTextChar">
    <w:name w:val="Comment Text Char"/>
    <w:basedOn w:val="DefaultParagraphFont"/>
    <w:link w:val="CommentText"/>
    <w:uiPriority w:val="99"/>
    <w:rsid w:val="004D4D7D"/>
    <w:rPr>
      <w:rFonts w:cstheme="minorBidi"/>
      <w:sz w:val="20"/>
      <w:szCs w:val="20"/>
    </w:rPr>
  </w:style>
  <w:style w:type="paragraph" w:styleId="CommentSubject">
    <w:name w:val="annotation subject"/>
    <w:basedOn w:val="CommentText"/>
    <w:next w:val="CommentText"/>
    <w:link w:val="CommentSubjectChar"/>
    <w:uiPriority w:val="99"/>
    <w:semiHidden/>
    <w:unhideWhenUsed/>
    <w:rsid w:val="004D4D7D"/>
    <w:rPr>
      <w:b/>
      <w:bCs/>
    </w:rPr>
  </w:style>
  <w:style w:type="character" w:customStyle="1" w:styleId="CommentSubjectChar">
    <w:name w:val="Comment Subject Char"/>
    <w:basedOn w:val="CommentTextChar"/>
    <w:link w:val="CommentSubject"/>
    <w:uiPriority w:val="99"/>
    <w:semiHidden/>
    <w:rsid w:val="004D4D7D"/>
    <w:rPr>
      <w:rFonts w:cstheme="minorBidi"/>
      <w:b/>
      <w:bCs/>
      <w:sz w:val="20"/>
      <w:szCs w:val="20"/>
    </w:rPr>
  </w:style>
  <w:style w:type="paragraph" w:styleId="Revision">
    <w:name w:val="Revision"/>
    <w:hidden/>
    <w:uiPriority w:val="99"/>
    <w:semiHidden/>
    <w:rsid w:val="0067027A"/>
    <w:pPr>
      <w:spacing w:after="0" w:line="240" w:lineRule="auto"/>
    </w:pPr>
    <w:rPr>
      <w:rFonts w:cstheme="minorBidi"/>
      <w:szCs w:val="22"/>
    </w:rPr>
  </w:style>
  <w:style w:type="paragraph" w:styleId="Header">
    <w:name w:val="header"/>
    <w:basedOn w:val="Normal"/>
    <w:link w:val="HeaderChar"/>
    <w:uiPriority w:val="99"/>
    <w:unhideWhenUsed/>
    <w:rsid w:val="005B6374"/>
    <w:pPr>
      <w:tabs>
        <w:tab w:val="center" w:pos="4513"/>
        <w:tab w:val="right" w:pos="9026"/>
      </w:tabs>
    </w:pPr>
  </w:style>
  <w:style w:type="character" w:customStyle="1" w:styleId="HeaderChar">
    <w:name w:val="Header Char"/>
    <w:basedOn w:val="DefaultParagraphFont"/>
    <w:link w:val="Header"/>
    <w:uiPriority w:val="99"/>
    <w:rsid w:val="005B6374"/>
    <w:rPr>
      <w:rFonts w:cstheme="minorBidi"/>
      <w:szCs w:val="22"/>
    </w:rPr>
  </w:style>
  <w:style w:type="paragraph" w:styleId="Footer">
    <w:name w:val="footer"/>
    <w:basedOn w:val="Normal"/>
    <w:link w:val="FooterChar"/>
    <w:uiPriority w:val="99"/>
    <w:unhideWhenUsed/>
    <w:rsid w:val="005B6374"/>
    <w:pPr>
      <w:tabs>
        <w:tab w:val="center" w:pos="4513"/>
        <w:tab w:val="right" w:pos="9026"/>
      </w:tabs>
    </w:pPr>
  </w:style>
  <w:style w:type="character" w:customStyle="1" w:styleId="FooterChar">
    <w:name w:val="Footer Char"/>
    <w:basedOn w:val="DefaultParagraphFont"/>
    <w:link w:val="Footer"/>
    <w:uiPriority w:val="99"/>
    <w:rsid w:val="005B6374"/>
    <w:rPr>
      <w:rFonts w:cstheme="minorBidi"/>
      <w:szCs w:val="22"/>
    </w:rPr>
  </w:style>
  <w:style w:type="character" w:styleId="FollowedHyperlink">
    <w:name w:val="FollowedHyperlink"/>
    <w:basedOn w:val="DefaultParagraphFont"/>
    <w:uiPriority w:val="99"/>
    <w:semiHidden/>
    <w:unhideWhenUsed/>
    <w:rsid w:val="007C37F6"/>
    <w:rPr>
      <w:color w:val="800080" w:themeColor="followedHyperlink"/>
      <w:u w:val="single"/>
    </w:rPr>
  </w:style>
  <w:style w:type="character" w:styleId="UnresolvedMention">
    <w:name w:val="Unresolved Mention"/>
    <w:basedOn w:val="DefaultParagraphFont"/>
    <w:uiPriority w:val="99"/>
    <w:semiHidden/>
    <w:unhideWhenUsed/>
    <w:rsid w:val="007C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C737-9A27-4721-9CF1-343B1ADE3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 Lisa (ROTHERHAM DONCASTER AND SOUTH HUMBER NHS FOUNDATION TRUST)</dc:creator>
  <cp:keywords/>
  <dc:description/>
  <cp:lastModifiedBy>BLACK, Susan (ROTHERHAM DONCASTER AND SOUTH HUMBER NHS FOUNDATION TRUST)</cp:lastModifiedBy>
  <cp:revision>3</cp:revision>
  <cp:lastPrinted>2023-01-10T17:01:00Z</cp:lastPrinted>
  <dcterms:created xsi:type="dcterms:W3CDTF">2023-01-10T17:10:00Z</dcterms:created>
  <dcterms:modified xsi:type="dcterms:W3CDTF">2023-01-10T17:11:00Z</dcterms:modified>
</cp:coreProperties>
</file>