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8499" w14:textId="06BAE675" w:rsidR="0072791B" w:rsidRDefault="00CB6FFA" w:rsidP="00CB6FFA">
      <w:pPr>
        <w:pStyle w:val="Heading2"/>
        <w:tabs>
          <w:tab w:val="left" w:pos="8494"/>
        </w:tabs>
        <w:spacing w:before="76"/>
        <w:ind w:left="5409" w:right="830"/>
      </w:pPr>
      <w:r>
        <w:t xml:space="preserve">                                               </w:t>
      </w:r>
      <w:r w:rsidR="00A750F9">
        <w:rPr>
          <w:spacing w:val="-15"/>
        </w:rPr>
        <w:t xml:space="preserve"> </w:t>
      </w:r>
      <w:r>
        <w:rPr>
          <w:spacing w:val="-15"/>
        </w:rPr>
        <w:t xml:space="preserve">                                                    </w:t>
      </w:r>
      <w:r w:rsidR="00A750F9">
        <w:t>Mental Health</w:t>
      </w:r>
      <w:r w:rsidR="00A750F9">
        <w:rPr>
          <w:spacing w:val="-2"/>
        </w:rPr>
        <w:t xml:space="preserve"> </w:t>
      </w:r>
      <w:r w:rsidR="00A750F9">
        <w:t>Act,</w:t>
      </w:r>
      <w:r w:rsidR="00A750F9">
        <w:rPr>
          <w:spacing w:val="-2"/>
        </w:rPr>
        <w:t xml:space="preserve"> </w:t>
      </w:r>
      <w:r w:rsidR="00A750F9">
        <w:t>1983</w:t>
      </w:r>
      <w:r w:rsidR="00A750F9">
        <w:tab/>
        <w:t>FORM</w:t>
      </w:r>
      <w:r w:rsidR="00A750F9">
        <w:rPr>
          <w:spacing w:val="4"/>
        </w:rPr>
        <w:t xml:space="preserve"> </w:t>
      </w:r>
      <w:r w:rsidR="00A750F9">
        <w:rPr>
          <w:spacing w:val="-4"/>
        </w:rPr>
        <w:t>136(b)</w:t>
      </w:r>
    </w:p>
    <w:p w14:paraId="55848E50" w14:textId="77777777" w:rsidR="0072791B" w:rsidRDefault="00A750F9">
      <w:pPr>
        <w:spacing w:before="206" w:line="367" w:lineRule="exact"/>
        <w:ind w:left="825" w:right="1329"/>
        <w:jc w:val="center"/>
        <w:rPr>
          <w:b/>
          <w:sz w:val="32"/>
        </w:rPr>
      </w:pPr>
      <w:r>
        <w:rPr>
          <w:b/>
          <w:sz w:val="32"/>
        </w:rPr>
        <w:t>Record of extension of detention under Section 136</w:t>
      </w:r>
    </w:p>
    <w:p w14:paraId="59547DC2" w14:textId="77777777" w:rsidR="0072791B" w:rsidRDefault="00A750F9">
      <w:pPr>
        <w:spacing w:line="206" w:lineRule="exact"/>
        <w:ind w:left="332"/>
        <w:rPr>
          <w:b/>
          <w:i/>
          <w:sz w:val="18"/>
        </w:rPr>
      </w:pPr>
      <w:r>
        <w:rPr>
          <w:b/>
          <w:i/>
          <w:sz w:val="18"/>
        </w:rPr>
        <w:t>(To be completed by Registered Medical Practitioner)</w:t>
      </w:r>
    </w:p>
    <w:p w14:paraId="19696E7F" w14:textId="77777777" w:rsidR="0072791B" w:rsidRDefault="0072791B">
      <w:pPr>
        <w:pStyle w:val="BodyText"/>
        <w:spacing w:before="2"/>
        <w:rPr>
          <w:b/>
          <w:i/>
        </w:rPr>
      </w:pPr>
    </w:p>
    <w:p w14:paraId="7CC0AAA4" w14:textId="77777777" w:rsidR="0072791B" w:rsidRDefault="00A750F9">
      <w:pPr>
        <w:ind w:left="332"/>
        <w:rPr>
          <w:sz w:val="18"/>
        </w:rPr>
      </w:pPr>
      <w:r>
        <w:rPr>
          <w:sz w:val="18"/>
        </w:rPr>
        <w:t>(PRINT full name of patient)</w:t>
      </w:r>
    </w:p>
    <w:p w14:paraId="065F51BD" w14:textId="77777777" w:rsidR="0072791B" w:rsidRDefault="003A560A">
      <w:pPr>
        <w:pStyle w:val="BodyText"/>
        <w:ind w:left="186"/>
        <w:rPr>
          <w:sz w:val="20"/>
        </w:rPr>
      </w:pPr>
      <w:r>
        <w:rPr>
          <w:sz w:val="20"/>
        </w:rPr>
      </w:r>
      <w:r>
        <w:rPr>
          <w:sz w:val="20"/>
        </w:rPr>
        <w:pict w14:anchorId="3C2F09AD">
          <v:group id="_x0000_s1135" style="width:499.45pt;height:32.05pt;mso-position-horizontal-relative:char;mso-position-vertical-relative:line" coordsize="9989,641">
            <v:line id="_x0000_s1139" style="position:absolute" from="10,5" to="9979,5" strokeweight=".48pt"/>
            <v:line id="_x0000_s1138" style="position:absolute" from="5,0" to="5,641" strokeweight=".48pt"/>
            <v:line id="_x0000_s1137" style="position:absolute" from="10,636" to="9979,636" strokeweight=".48pt"/>
            <v:line id="_x0000_s1136" style="position:absolute" from="9984,0" to="9984,641" strokeweight=".16936mm"/>
            <w10:anchorlock/>
          </v:group>
        </w:pict>
      </w:r>
    </w:p>
    <w:p w14:paraId="11CF7264" w14:textId="77777777" w:rsidR="0072791B" w:rsidRDefault="0072791B">
      <w:pPr>
        <w:pStyle w:val="BodyText"/>
        <w:spacing w:before="10"/>
        <w:rPr>
          <w:sz w:val="11"/>
        </w:rPr>
      </w:pPr>
    </w:p>
    <w:p w14:paraId="5E6418AE" w14:textId="77777777" w:rsidR="0072791B" w:rsidRDefault="00A750F9">
      <w:pPr>
        <w:spacing w:before="95"/>
        <w:ind w:left="332"/>
        <w:rPr>
          <w:sz w:val="18"/>
        </w:rPr>
      </w:pPr>
      <w:r>
        <w:rPr>
          <w:sz w:val="18"/>
        </w:rPr>
        <w:t>Was detained under Section 136 of the MHA 1983 on</w:t>
      </w:r>
    </w:p>
    <w:p w14:paraId="4113A773" w14:textId="77777777" w:rsidR="0072791B" w:rsidRDefault="003A560A">
      <w:pPr>
        <w:pStyle w:val="BodyText"/>
        <w:spacing w:before="6"/>
        <w:rPr>
          <w:sz w:val="14"/>
        </w:rPr>
      </w:pPr>
      <w:r>
        <w:pict w14:anchorId="73930A7C">
          <v:shapetype id="_x0000_t202" coordsize="21600,21600" o:spt="202" path="m,l,21600r21600,l21600,xe">
            <v:stroke joinstyle="miter"/>
            <v:path gradientshapeok="t" o:connecttype="rect"/>
          </v:shapetype>
          <v:shape id="_x0000_s1134" type="#_x0000_t202" style="position:absolute;margin-left:49.55pt;margin-top:10.55pt;width:166.25pt;height:31.6pt;z-index:-251619328;mso-wrap-distance-left:0;mso-wrap-distance-right:0;mso-position-horizontal-relative:page" filled="f" strokeweight=".48pt">
            <v:textbox inset="0,0,0,0">
              <w:txbxContent>
                <w:p w14:paraId="6D1E2303" w14:textId="77777777" w:rsidR="0072791B" w:rsidRDefault="0072791B">
                  <w:pPr>
                    <w:pStyle w:val="BodyText"/>
                    <w:rPr>
                      <w:sz w:val="18"/>
                    </w:rPr>
                  </w:pPr>
                </w:p>
                <w:p w14:paraId="38320E32" w14:textId="77777777" w:rsidR="0072791B" w:rsidRDefault="00A750F9">
                  <w:pPr>
                    <w:spacing w:before="1"/>
                    <w:ind w:left="103"/>
                    <w:rPr>
                      <w:sz w:val="18"/>
                    </w:rPr>
                  </w:pPr>
                  <w:r>
                    <w:rPr>
                      <w:sz w:val="18"/>
                    </w:rPr>
                    <w:t>Date:</w:t>
                  </w:r>
                </w:p>
              </w:txbxContent>
            </v:textbox>
            <w10:wrap type="topAndBottom" anchorx="page"/>
          </v:shape>
        </w:pict>
      </w:r>
      <w:r>
        <w:pict w14:anchorId="6B0632AD">
          <v:shape id="_x0000_s1133" type="#_x0000_t202" style="position:absolute;margin-left:293.45pt;margin-top:11.65pt;width:126.65pt;height:31.6pt;z-index:-251618304;mso-wrap-distance-left:0;mso-wrap-distance-right:0;mso-position-horizontal-relative:page" filled="f" strokeweight=".48pt">
            <v:textbox inset="0,0,0,0">
              <w:txbxContent>
                <w:p w14:paraId="7A4103C2" w14:textId="77777777" w:rsidR="0072791B" w:rsidRDefault="0072791B">
                  <w:pPr>
                    <w:pStyle w:val="BodyText"/>
                    <w:rPr>
                      <w:sz w:val="18"/>
                    </w:rPr>
                  </w:pPr>
                </w:p>
                <w:p w14:paraId="2B3A2B2E" w14:textId="77777777" w:rsidR="0072791B" w:rsidRDefault="00A750F9">
                  <w:pPr>
                    <w:spacing w:before="1"/>
                    <w:ind w:left="103"/>
                    <w:rPr>
                      <w:sz w:val="18"/>
                    </w:rPr>
                  </w:pPr>
                  <w:r>
                    <w:rPr>
                      <w:sz w:val="18"/>
                    </w:rPr>
                    <w:t>Time:</w:t>
                  </w:r>
                </w:p>
              </w:txbxContent>
            </v:textbox>
            <w10:wrap type="topAndBottom" anchorx="page"/>
          </v:shape>
        </w:pict>
      </w:r>
    </w:p>
    <w:p w14:paraId="2A0BB142" w14:textId="77777777" w:rsidR="0072791B" w:rsidRDefault="0072791B">
      <w:pPr>
        <w:pStyle w:val="BodyText"/>
        <w:spacing w:before="3"/>
        <w:rPr>
          <w:sz w:val="11"/>
        </w:rPr>
      </w:pPr>
    </w:p>
    <w:p w14:paraId="1D9BF996" w14:textId="77777777" w:rsidR="0072791B" w:rsidRDefault="00A750F9">
      <w:pPr>
        <w:tabs>
          <w:tab w:val="left" w:leader="dot" w:pos="4373"/>
        </w:tabs>
        <w:spacing w:before="95"/>
        <w:ind w:left="332"/>
        <w:rPr>
          <w:sz w:val="18"/>
        </w:rPr>
      </w:pPr>
      <w:r>
        <w:rPr>
          <w:sz w:val="18"/>
        </w:rPr>
        <w:t>I</w:t>
      </w:r>
      <w:r>
        <w:rPr>
          <w:spacing w:val="-1"/>
          <w:sz w:val="18"/>
        </w:rPr>
        <w:t xml:space="preserve"> </w:t>
      </w:r>
      <w:r>
        <w:rPr>
          <w:sz w:val="18"/>
        </w:rPr>
        <w:t>Dr</w:t>
      </w:r>
      <w:r>
        <w:rPr>
          <w:sz w:val="18"/>
        </w:rPr>
        <w:tab/>
        <w:t>, the Registered Medical Practitioner am authorising an extension</w:t>
      </w:r>
      <w:r>
        <w:rPr>
          <w:spacing w:val="-12"/>
          <w:sz w:val="18"/>
        </w:rPr>
        <w:t xml:space="preserve"> </w:t>
      </w:r>
      <w:r>
        <w:rPr>
          <w:sz w:val="18"/>
        </w:rPr>
        <w:t>of</w:t>
      </w:r>
    </w:p>
    <w:p w14:paraId="03C2A359" w14:textId="77777777" w:rsidR="0072791B" w:rsidRDefault="00A750F9">
      <w:pPr>
        <w:spacing w:before="1"/>
        <w:ind w:left="332"/>
        <w:rPr>
          <w:sz w:val="18"/>
        </w:rPr>
      </w:pPr>
      <w:r>
        <w:rPr>
          <w:sz w:val="18"/>
        </w:rPr>
        <w:t>the Section 136 detention for a further period of 12 hours which will end on</w:t>
      </w:r>
    </w:p>
    <w:p w14:paraId="5D01351E" w14:textId="77777777" w:rsidR="0072791B" w:rsidRDefault="003A560A">
      <w:pPr>
        <w:pStyle w:val="BodyText"/>
        <w:spacing w:before="5"/>
        <w:rPr>
          <w:sz w:val="29"/>
        </w:rPr>
      </w:pPr>
      <w:r>
        <w:pict w14:anchorId="67D30BF5">
          <v:shape id="_x0000_s1132" type="#_x0000_t202" style="position:absolute;margin-left:49.55pt;margin-top:20.95pt;width:166.25pt;height:31.6pt;z-index:-251617280;mso-wrap-distance-left:0;mso-wrap-distance-right:0;mso-position-horizontal-relative:page" filled="f" strokeweight=".48pt">
            <v:textbox inset="0,0,0,0">
              <w:txbxContent>
                <w:p w14:paraId="5399E22D" w14:textId="77777777" w:rsidR="0072791B" w:rsidRDefault="0072791B">
                  <w:pPr>
                    <w:pStyle w:val="BodyText"/>
                    <w:rPr>
                      <w:sz w:val="18"/>
                    </w:rPr>
                  </w:pPr>
                </w:p>
                <w:p w14:paraId="5186AA18" w14:textId="77777777" w:rsidR="0072791B" w:rsidRDefault="00A750F9">
                  <w:pPr>
                    <w:spacing w:before="1"/>
                    <w:ind w:left="103"/>
                    <w:rPr>
                      <w:sz w:val="18"/>
                    </w:rPr>
                  </w:pPr>
                  <w:r>
                    <w:rPr>
                      <w:sz w:val="18"/>
                    </w:rPr>
                    <w:t>Date:</w:t>
                  </w:r>
                </w:p>
              </w:txbxContent>
            </v:textbox>
            <w10:wrap type="topAndBottom" anchorx="page"/>
          </v:shape>
        </w:pict>
      </w:r>
      <w:r>
        <w:pict w14:anchorId="267EB29D">
          <v:shape id="_x0000_s1131" type="#_x0000_t202" style="position:absolute;margin-left:285.65pt;margin-top:19.15pt;width:119.2pt;height:31.6pt;z-index:-251616256;mso-wrap-distance-left:0;mso-wrap-distance-right:0;mso-position-horizontal-relative:page" filled="f" strokeweight=".48pt">
            <v:textbox inset="0,0,0,0">
              <w:txbxContent>
                <w:p w14:paraId="263F385F" w14:textId="77777777" w:rsidR="0072791B" w:rsidRDefault="0072791B">
                  <w:pPr>
                    <w:pStyle w:val="BodyText"/>
                    <w:spacing w:before="10"/>
                    <w:rPr>
                      <w:sz w:val="17"/>
                    </w:rPr>
                  </w:pPr>
                </w:p>
                <w:p w14:paraId="626260A3" w14:textId="77777777" w:rsidR="0072791B" w:rsidRDefault="00A750F9">
                  <w:pPr>
                    <w:ind w:left="103"/>
                    <w:rPr>
                      <w:sz w:val="18"/>
                    </w:rPr>
                  </w:pPr>
                  <w:r>
                    <w:rPr>
                      <w:sz w:val="18"/>
                    </w:rPr>
                    <w:t>Time:</w:t>
                  </w:r>
                </w:p>
              </w:txbxContent>
            </v:textbox>
            <w10:wrap type="topAndBottom" anchorx="page"/>
          </v:shape>
        </w:pict>
      </w:r>
    </w:p>
    <w:p w14:paraId="125FAB0D" w14:textId="77777777" w:rsidR="0072791B" w:rsidRDefault="0072791B">
      <w:pPr>
        <w:pStyle w:val="BodyText"/>
        <w:spacing w:before="3"/>
        <w:rPr>
          <w:sz w:val="25"/>
        </w:rPr>
      </w:pPr>
    </w:p>
    <w:p w14:paraId="7B31BB74" w14:textId="77777777" w:rsidR="0072791B" w:rsidRDefault="00A750F9">
      <w:pPr>
        <w:spacing w:before="94"/>
        <w:ind w:left="332" w:right="1342"/>
        <w:rPr>
          <w:sz w:val="18"/>
        </w:rPr>
      </w:pPr>
      <w:r>
        <w:rPr>
          <w:sz w:val="18"/>
        </w:rPr>
        <w:t>I consider that the extension is necessary because the condition of the person detained is such that it would not be practicable for the assessment of the person under Section 136 for the following reasons:</w:t>
      </w:r>
    </w:p>
    <w:p w14:paraId="3DF15803" w14:textId="77777777" w:rsidR="0072791B" w:rsidRDefault="0072791B">
      <w:pPr>
        <w:pStyle w:val="BodyText"/>
        <w:rPr>
          <w:sz w:val="20"/>
        </w:rPr>
      </w:pPr>
    </w:p>
    <w:p w14:paraId="6ECA4321" w14:textId="77777777" w:rsidR="0072791B" w:rsidRDefault="003A560A">
      <w:pPr>
        <w:pStyle w:val="BodyText"/>
        <w:spacing w:before="3"/>
        <w:rPr>
          <w:sz w:val="12"/>
        </w:rPr>
      </w:pPr>
      <w:r>
        <w:pict w14:anchorId="6596E722">
          <v:group id="_x0000_s1126" style="position:absolute;margin-left:49.3pt;margin-top:9.3pt;width:499.45pt;height:145.95pt;z-index:-251615232;mso-wrap-distance-left:0;mso-wrap-distance-right:0;mso-position-horizontal-relative:page" coordorigin="986,186" coordsize="9989,2919">
            <v:line id="_x0000_s1130" style="position:absolute" from="996,190" to="10965,190" strokeweight=".48pt"/>
            <v:line id="_x0000_s1129" style="position:absolute" from="991,186" to="991,3104" strokeweight=".48pt"/>
            <v:line id="_x0000_s1128" style="position:absolute" from="996,3100" to="10965,3100" strokeweight=".48pt"/>
            <v:line id="_x0000_s1127" style="position:absolute" from="10970,186" to="10970,3104" strokeweight=".16936mm"/>
            <w10:wrap type="topAndBottom" anchorx="page"/>
          </v:group>
        </w:pict>
      </w:r>
    </w:p>
    <w:p w14:paraId="607E333C" w14:textId="77777777" w:rsidR="0072791B" w:rsidRDefault="0072791B">
      <w:pPr>
        <w:pStyle w:val="BodyText"/>
        <w:rPr>
          <w:sz w:val="20"/>
        </w:rPr>
      </w:pPr>
    </w:p>
    <w:p w14:paraId="64807483" w14:textId="77777777" w:rsidR="0072791B" w:rsidRDefault="0072791B">
      <w:pPr>
        <w:pStyle w:val="BodyText"/>
        <w:spacing w:before="10" w:after="1"/>
        <w:rPr>
          <w:sz w:val="1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962"/>
      </w:tblGrid>
      <w:tr w:rsidR="0072791B" w14:paraId="782196A9" w14:textId="77777777">
        <w:trPr>
          <w:trHeight w:val="414"/>
        </w:trPr>
        <w:tc>
          <w:tcPr>
            <w:tcW w:w="4928" w:type="dxa"/>
          </w:tcPr>
          <w:p w14:paraId="2F02BF20" w14:textId="77777777" w:rsidR="0072791B" w:rsidRDefault="0072791B">
            <w:pPr>
              <w:pStyle w:val="TableParagraph"/>
              <w:rPr>
                <w:sz w:val="18"/>
              </w:rPr>
            </w:pPr>
          </w:p>
          <w:p w14:paraId="176AF9EE" w14:textId="77777777" w:rsidR="0072791B" w:rsidRDefault="00A750F9">
            <w:pPr>
              <w:pStyle w:val="TableParagraph"/>
              <w:spacing w:line="187" w:lineRule="exact"/>
              <w:ind w:left="107"/>
              <w:rPr>
                <w:sz w:val="18"/>
              </w:rPr>
            </w:pPr>
            <w:r>
              <w:rPr>
                <w:sz w:val="18"/>
              </w:rPr>
              <w:t>Signed:</w:t>
            </w:r>
          </w:p>
        </w:tc>
        <w:tc>
          <w:tcPr>
            <w:tcW w:w="4962" w:type="dxa"/>
          </w:tcPr>
          <w:p w14:paraId="7E02E7FD" w14:textId="77777777" w:rsidR="0072791B" w:rsidRDefault="0072791B">
            <w:pPr>
              <w:pStyle w:val="TableParagraph"/>
              <w:rPr>
                <w:sz w:val="18"/>
              </w:rPr>
            </w:pPr>
          </w:p>
          <w:p w14:paraId="508ACE85" w14:textId="77777777" w:rsidR="0072791B" w:rsidRDefault="00A750F9">
            <w:pPr>
              <w:pStyle w:val="TableParagraph"/>
              <w:spacing w:line="187" w:lineRule="exact"/>
              <w:ind w:left="110"/>
              <w:rPr>
                <w:sz w:val="18"/>
              </w:rPr>
            </w:pPr>
            <w:r>
              <w:rPr>
                <w:sz w:val="18"/>
              </w:rPr>
              <w:t>Print Name:</w:t>
            </w:r>
          </w:p>
        </w:tc>
      </w:tr>
    </w:tbl>
    <w:p w14:paraId="3B9DC323" w14:textId="77777777" w:rsidR="0072791B" w:rsidRDefault="0072791B">
      <w:pPr>
        <w:pStyle w:val="BodyText"/>
        <w:rPr>
          <w:sz w:val="20"/>
        </w:rPr>
      </w:pPr>
    </w:p>
    <w:p w14:paraId="2E53E55D" w14:textId="77777777" w:rsidR="0072791B" w:rsidRDefault="003A560A">
      <w:pPr>
        <w:pStyle w:val="BodyText"/>
        <w:spacing w:before="5"/>
        <w:rPr>
          <w:sz w:val="12"/>
        </w:rPr>
      </w:pPr>
      <w:r>
        <w:pict w14:anchorId="692DE2BC">
          <v:shape id="_x0000_s1125" type="#_x0000_t202" style="position:absolute;margin-left:51.25pt;margin-top:9.4pt;width:494.5pt;height:21.25pt;z-index:-251614208;mso-wrap-distance-left:0;mso-wrap-distance-right:0;mso-position-horizontal-relative:page" filled="f" strokeweight=".48pt">
            <v:textbox inset="0,0,0,0">
              <w:txbxContent>
                <w:p w14:paraId="0365F18D" w14:textId="77777777" w:rsidR="0072791B" w:rsidRDefault="0072791B">
                  <w:pPr>
                    <w:pStyle w:val="BodyText"/>
                    <w:rPr>
                      <w:sz w:val="18"/>
                    </w:rPr>
                  </w:pPr>
                </w:p>
                <w:p w14:paraId="78F05E66" w14:textId="77777777" w:rsidR="0072791B" w:rsidRDefault="00A750F9">
                  <w:pPr>
                    <w:spacing w:before="1"/>
                    <w:ind w:left="103"/>
                    <w:rPr>
                      <w:sz w:val="18"/>
                    </w:rPr>
                  </w:pPr>
                  <w:r>
                    <w:rPr>
                      <w:sz w:val="18"/>
                    </w:rPr>
                    <w:t>Designation:</w:t>
                  </w:r>
                </w:p>
              </w:txbxContent>
            </v:textbox>
            <w10:wrap type="topAndBottom" anchorx="page"/>
          </v:shape>
        </w:pict>
      </w:r>
    </w:p>
    <w:p w14:paraId="6392FDD8" w14:textId="77777777" w:rsidR="0072791B" w:rsidRDefault="0072791B">
      <w:pPr>
        <w:pStyle w:val="BodyText"/>
        <w:spacing w:before="4"/>
        <w:rPr>
          <w:sz w:val="7"/>
        </w:rPr>
      </w:pPr>
    </w:p>
    <w:p w14:paraId="1921383D" w14:textId="77777777" w:rsidR="0072791B" w:rsidRDefault="00A750F9">
      <w:pPr>
        <w:spacing w:before="94"/>
        <w:ind w:left="332"/>
        <w:rPr>
          <w:sz w:val="18"/>
        </w:rPr>
      </w:pPr>
      <w:r>
        <w:rPr>
          <w:sz w:val="18"/>
        </w:rPr>
        <w:t>For detentions at a Police Station authorisation must also be given by an officer of the rank of Superintendent or above:</w:t>
      </w:r>
    </w:p>
    <w:p w14:paraId="2A773DCD" w14:textId="77777777" w:rsidR="0072791B" w:rsidRDefault="0072791B">
      <w:pPr>
        <w:pStyle w:val="BodyText"/>
        <w:spacing w:before="11"/>
        <w:rPr>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962"/>
      </w:tblGrid>
      <w:tr w:rsidR="0072791B" w14:paraId="6BF82839" w14:textId="77777777">
        <w:trPr>
          <w:trHeight w:val="415"/>
        </w:trPr>
        <w:tc>
          <w:tcPr>
            <w:tcW w:w="4928" w:type="dxa"/>
          </w:tcPr>
          <w:p w14:paraId="3B8A9972" w14:textId="77777777" w:rsidR="0072791B" w:rsidRDefault="0072791B">
            <w:pPr>
              <w:pStyle w:val="TableParagraph"/>
              <w:spacing w:before="10"/>
              <w:rPr>
                <w:sz w:val="17"/>
              </w:rPr>
            </w:pPr>
          </w:p>
          <w:p w14:paraId="4F2D7830" w14:textId="77777777" w:rsidR="0072791B" w:rsidRDefault="00A750F9">
            <w:pPr>
              <w:pStyle w:val="TableParagraph"/>
              <w:spacing w:line="189" w:lineRule="exact"/>
              <w:ind w:left="107"/>
              <w:rPr>
                <w:sz w:val="18"/>
              </w:rPr>
            </w:pPr>
            <w:r>
              <w:rPr>
                <w:sz w:val="18"/>
              </w:rPr>
              <w:t>Signed:</w:t>
            </w:r>
          </w:p>
        </w:tc>
        <w:tc>
          <w:tcPr>
            <w:tcW w:w="4962" w:type="dxa"/>
          </w:tcPr>
          <w:p w14:paraId="1E68B81C" w14:textId="77777777" w:rsidR="0072791B" w:rsidRDefault="0072791B">
            <w:pPr>
              <w:pStyle w:val="TableParagraph"/>
              <w:spacing w:before="10"/>
              <w:rPr>
                <w:sz w:val="17"/>
              </w:rPr>
            </w:pPr>
          </w:p>
          <w:p w14:paraId="326BC883" w14:textId="77777777" w:rsidR="0072791B" w:rsidRDefault="00A750F9">
            <w:pPr>
              <w:pStyle w:val="TableParagraph"/>
              <w:spacing w:line="189" w:lineRule="exact"/>
              <w:ind w:left="110"/>
              <w:rPr>
                <w:sz w:val="18"/>
              </w:rPr>
            </w:pPr>
            <w:r>
              <w:rPr>
                <w:sz w:val="18"/>
              </w:rPr>
              <w:t>Print Name:</w:t>
            </w:r>
          </w:p>
        </w:tc>
      </w:tr>
    </w:tbl>
    <w:p w14:paraId="2A2BFC5C" w14:textId="77777777" w:rsidR="0072791B" w:rsidRDefault="003A560A">
      <w:pPr>
        <w:pStyle w:val="BodyText"/>
        <w:spacing w:before="6"/>
        <w:rPr>
          <w:sz w:val="14"/>
        </w:rPr>
      </w:pPr>
      <w:r>
        <w:pict w14:anchorId="206028E8">
          <v:shape id="_x0000_s1124" type="#_x0000_t202" style="position:absolute;margin-left:51.25pt;margin-top:10.55pt;width:494.5pt;height:21.25pt;z-index:-251613184;mso-wrap-distance-left:0;mso-wrap-distance-right:0;mso-position-horizontal-relative:page;mso-position-vertical-relative:text" filled="f" strokeweight=".48pt">
            <v:textbox inset="0,0,0,0">
              <w:txbxContent>
                <w:p w14:paraId="32253661" w14:textId="77777777" w:rsidR="0072791B" w:rsidRDefault="0072791B">
                  <w:pPr>
                    <w:pStyle w:val="BodyText"/>
                    <w:spacing w:before="10"/>
                    <w:rPr>
                      <w:sz w:val="17"/>
                    </w:rPr>
                  </w:pPr>
                </w:p>
                <w:p w14:paraId="58A3F2EA" w14:textId="77777777" w:rsidR="0072791B" w:rsidRDefault="00A750F9">
                  <w:pPr>
                    <w:ind w:left="103"/>
                    <w:rPr>
                      <w:sz w:val="18"/>
                    </w:rPr>
                  </w:pPr>
                  <w:r>
                    <w:rPr>
                      <w:sz w:val="18"/>
                    </w:rPr>
                    <w:t>Designation:</w:t>
                  </w:r>
                </w:p>
              </w:txbxContent>
            </v:textbox>
            <w10:wrap type="topAndBottom" anchorx="page"/>
          </v:shape>
        </w:pict>
      </w:r>
    </w:p>
    <w:p w14:paraId="747D0D64" w14:textId="77777777" w:rsidR="0072791B" w:rsidRDefault="0072791B">
      <w:pPr>
        <w:pStyle w:val="BodyText"/>
        <w:spacing w:before="4"/>
        <w:rPr>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962"/>
      </w:tblGrid>
      <w:tr w:rsidR="0072791B" w14:paraId="66D0D29D" w14:textId="77777777">
        <w:trPr>
          <w:trHeight w:val="414"/>
        </w:trPr>
        <w:tc>
          <w:tcPr>
            <w:tcW w:w="4928" w:type="dxa"/>
          </w:tcPr>
          <w:p w14:paraId="7C77A977" w14:textId="77777777" w:rsidR="0072791B" w:rsidRDefault="0072791B">
            <w:pPr>
              <w:pStyle w:val="TableParagraph"/>
              <w:rPr>
                <w:sz w:val="18"/>
              </w:rPr>
            </w:pPr>
          </w:p>
          <w:p w14:paraId="15AD290D" w14:textId="77777777" w:rsidR="0072791B" w:rsidRDefault="00A750F9">
            <w:pPr>
              <w:pStyle w:val="TableParagraph"/>
              <w:spacing w:line="187" w:lineRule="exact"/>
              <w:ind w:left="107"/>
              <w:rPr>
                <w:sz w:val="18"/>
              </w:rPr>
            </w:pPr>
            <w:r>
              <w:rPr>
                <w:sz w:val="18"/>
              </w:rPr>
              <w:t>Date:</w:t>
            </w:r>
          </w:p>
        </w:tc>
        <w:tc>
          <w:tcPr>
            <w:tcW w:w="4962" w:type="dxa"/>
          </w:tcPr>
          <w:p w14:paraId="2F0CA413" w14:textId="77777777" w:rsidR="0072791B" w:rsidRDefault="0072791B">
            <w:pPr>
              <w:pStyle w:val="TableParagraph"/>
              <w:rPr>
                <w:sz w:val="18"/>
              </w:rPr>
            </w:pPr>
          </w:p>
          <w:p w14:paraId="12FF4A44" w14:textId="77777777" w:rsidR="0072791B" w:rsidRDefault="00A750F9">
            <w:pPr>
              <w:pStyle w:val="TableParagraph"/>
              <w:spacing w:line="187" w:lineRule="exact"/>
              <w:ind w:left="110"/>
              <w:rPr>
                <w:sz w:val="18"/>
              </w:rPr>
            </w:pPr>
            <w:r>
              <w:rPr>
                <w:sz w:val="18"/>
              </w:rPr>
              <w:t>Time:</w:t>
            </w:r>
          </w:p>
        </w:tc>
      </w:tr>
    </w:tbl>
    <w:p w14:paraId="742CCEE9" w14:textId="77777777" w:rsidR="0072791B" w:rsidRDefault="0072791B">
      <w:pPr>
        <w:pStyle w:val="BodyText"/>
        <w:spacing w:before="10"/>
        <w:rPr>
          <w:sz w:val="17"/>
        </w:rPr>
      </w:pPr>
    </w:p>
    <w:p w14:paraId="760AC6D7" w14:textId="77777777" w:rsidR="0072791B" w:rsidRDefault="00A750F9">
      <w:pPr>
        <w:spacing w:before="1"/>
        <w:ind w:left="2548"/>
        <w:rPr>
          <w:b/>
        </w:rPr>
      </w:pPr>
      <w:r>
        <w:rPr>
          <w:b/>
        </w:rPr>
        <w:t>THIS FORM MUST BE SENT TO THE MHA OFFICE</w:t>
      </w:r>
    </w:p>
    <w:p w14:paraId="2CCCCFBB" w14:textId="4B344584" w:rsidR="0072791B" w:rsidRDefault="0072791B" w:rsidP="00AF2C72">
      <w:pPr>
        <w:tabs>
          <w:tab w:val="left" w:pos="4368"/>
        </w:tabs>
        <w:ind w:left="1258"/>
        <w:rPr>
          <w:rFonts w:ascii="Calibri"/>
          <w:sz w:val="20"/>
        </w:rPr>
      </w:pPr>
    </w:p>
    <w:sectPr w:rsidR="0072791B">
      <w:footerReference w:type="default" r:id="rId8"/>
      <w:pgSz w:w="11910" w:h="16840"/>
      <w:pgMar w:top="1040" w:right="300" w:bottom="920" w:left="800" w:header="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BFEC" w14:textId="77777777" w:rsidR="00A750F9" w:rsidRDefault="00A750F9">
      <w:r>
        <w:separator/>
      </w:r>
    </w:p>
  </w:endnote>
  <w:endnote w:type="continuationSeparator" w:id="0">
    <w:p w14:paraId="09BA2330" w14:textId="77777777" w:rsidR="00A750F9" w:rsidRDefault="00A7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34D8" w14:textId="77777777" w:rsidR="0072791B" w:rsidRDefault="003A560A">
    <w:pPr>
      <w:pStyle w:val="BodyText"/>
      <w:spacing w:line="14" w:lineRule="auto"/>
      <w:rPr>
        <w:sz w:val="14"/>
      </w:rPr>
    </w:pPr>
    <w:r>
      <w:pict w14:anchorId="020E5A07">
        <v:shapetype id="_x0000_t202" coordsize="21600,21600" o:spt="202" path="m,l,21600r21600,l21600,xe">
          <v:stroke joinstyle="miter"/>
          <v:path gradientshapeok="t" o:connecttype="rect"/>
        </v:shapetype>
        <v:shape id="_x0000_s2049" type="#_x0000_t202" style="position:absolute;margin-left:266.4pt;margin-top:794.2pt;width:62.5pt;height:13.05pt;z-index:-251658752;mso-position-horizontal-relative:page;mso-position-vertical-relative:page" filled="f" stroked="f">
          <v:textbox inset="0,0,0,0">
            <w:txbxContent>
              <w:p w14:paraId="439E1A6E" w14:textId="77777777" w:rsidR="0072791B" w:rsidRDefault="00A750F9">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27</w:t>
                </w:r>
                <w:r>
                  <w:fldChar w:fldCharType="end"/>
                </w:r>
                <w:r>
                  <w:rPr>
                    <w:rFonts w:ascii="Calibri"/>
                    <w:b/>
                  </w:rPr>
                  <w:t xml:space="preserve"> </w:t>
                </w:r>
                <w:r>
                  <w:rPr>
                    <w:rFonts w:ascii="Calibri"/>
                  </w:rPr>
                  <w:t xml:space="preserve">of </w:t>
                </w:r>
                <w:r>
                  <w:rPr>
                    <w:rFonts w:ascii="Calibri"/>
                    <w:b/>
                  </w:rPr>
                  <w:t>34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0E79" w14:textId="77777777" w:rsidR="00A750F9" w:rsidRDefault="00A750F9">
      <w:r>
        <w:separator/>
      </w:r>
    </w:p>
  </w:footnote>
  <w:footnote w:type="continuationSeparator" w:id="0">
    <w:p w14:paraId="005173C3" w14:textId="77777777" w:rsidR="00A750F9" w:rsidRDefault="00A75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2E5"/>
    <w:multiLevelType w:val="hybridMultilevel"/>
    <w:tmpl w:val="2538231C"/>
    <w:lvl w:ilvl="0" w:tplc="4734EC92">
      <w:numFmt w:val="bullet"/>
      <w:lvlText w:val=""/>
      <w:lvlJc w:val="left"/>
      <w:pPr>
        <w:ind w:left="747" w:hanging="313"/>
      </w:pPr>
      <w:rPr>
        <w:rFonts w:ascii="Symbol" w:eastAsia="Symbol" w:hAnsi="Symbol" w:cs="Symbol" w:hint="default"/>
        <w:w w:val="104"/>
        <w:sz w:val="15"/>
        <w:szCs w:val="15"/>
        <w:lang w:val="en-GB" w:eastAsia="en-GB" w:bidi="en-GB"/>
      </w:rPr>
    </w:lvl>
    <w:lvl w:ilvl="1" w:tplc="5502A080">
      <w:numFmt w:val="bullet"/>
      <w:lvlText w:val="•"/>
      <w:lvlJc w:val="left"/>
      <w:pPr>
        <w:ind w:left="1107" w:hanging="313"/>
      </w:pPr>
      <w:rPr>
        <w:rFonts w:hint="default"/>
        <w:lang w:val="en-GB" w:eastAsia="en-GB" w:bidi="en-GB"/>
      </w:rPr>
    </w:lvl>
    <w:lvl w:ilvl="2" w:tplc="DD14F4B8">
      <w:numFmt w:val="bullet"/>
      <w:lvlText w:val="•"/>
      <w:lvlJc w:val="left"/>
      <w:pPr>
        <w:ind w:left="1474" w:hanging="313"/>
      </w:pPr>
      <w:rPr>
        <w:rFonts w:hint="default"/>
        <w:lang w:val="en-GB" w:eastAsia="en-GB" w:bidi="en-GB"/>
      </w:rPr>
    </w:lvl>
    <w:lvl w:ilvl="3" w:tplc="EDB4B118">
      <w:numFmt w:val="bullet"/>
      <w:lvlText w:val="•"/>
      <w:lvlJc w:val="left"/>
      <w:pPr>
        <w:ind w:left="1842" w:hanging="313"/>
      </w:pPr>
      <w:rPr>
        <w:rFonts w:hint="default"/>
        <w:lang w:val="en-GB" w:eastAsia="en-GB" w:bidi="en-GB"/>
      </w:rPr>
    </w:lvl>
    <w:lvl w:ilvl="4" w:tplc="85C8AFF2">
      <w:numFmt w:val="bullet"/>
      <w:lvlText w:val="•"/>
      <w:lvlJc w:val="left"/>
      <w:pPr>
        <w:ind w:left="2209" w:hanging="313"/>
      </w:pPr>
      <w:rPr>
        <w:rFonts w:hint="default"/>
        <w:lang w:val="en-GB" w:eastAsia="en-GB" w:bidi="en-GB"/>
      </w:rPr>
    </w:lvl>
    <w:lvl w:ilvl="5" w:tplc="61BCD0B6">
      <w:numFmt w:val="bullet"/>
      <w:lvlText w:val="•"/>
      <w:lvlJc w:val="left"/>
      <w:pPr>
        <w:ind w:left="2576" w:hanging="313"/>
      </w:pPr>
      <w:rPr>
        <w:rFonts w:hint="default"/>
        <w:lang w:val="en-GB" w:eastAsia="en-GB" w:bidi="en-GB"/>
      </w:rPr>
    </w:lvl>
    <w:lvl w:ilvl="6" w:tplc="9718DA40">
      <w:numFmt w:val="bullet"/>
      <w:lvlText w:val="•"/>
      <w:lvlJc w:val="left"/>
      <w:pPr>
        <w:ind w:left="2944" w:hanging="313"/>
      </w:pPr>
      <w:rPr>
        <w:rFonts w:hint="default"/>
        <w:lang w:val="en-GB" w:eastAsia="en-GB" w:bidi="en-GB"/>
      </w:rPr>
    </w:lvl>
    <w:lvl w:ilvl="7" w:tplc="4A94871E">
      <w:numFmt w:val="bullet"/>
      <w:lvlText w:val="•"/>
      <w:lvlJc w:val="left"/>
      <w:pPr>
        <w:ind w:left="3311" w:hanging="313"/>
      </w:pPr>
      <w:rPr>
        <w:rFonts w:hint="default"/>
        <w:lang w:val="en-GB" w:eastAsia="en-GB" w:bidi="en-GB"/>
      </w:rPr>
    </w:lvl>
    <w:lvl w:ilvl="8" w:tplc="0F823C38">
      <w:numFmt w:val="bullet"/>
      <w:lvlText w:val="•"/>
      <w:lvlJc w:val="left"/>
      <w:pPr>
        <w:ind w:left="3678" w:hanging="313"/>
      </w:pPr>
      <w:rPr>
        <w:rFonts w:hint="default"/>
        <w:lang w:val="en-GB" w:eastAsia="en-GB" w:bidi="en-GB"/>
      </w:rPr>
    </w:lvl>
  </w:abstractNum>
  <w:abstractNum w:abstractNumId="1" w15:restartNumberingAfterBreak="0">
    <w:nsid w:val="01FD7955"/>
    <w:multiLevelType w:val="multilevel"/>
    <w:tmpl w:val="FF702156"/>
    <w:lvl w:ilvl="0">
      <w:start w:val="7"/>
      <w:numFmt w:val="decimal"/>
      <w:lvlText w:val="%1"/>
      <w:lvlJc w:val="left"/>
      <w:pPr>
        <w:ind w:left="1185" w:hanging="853"/>
      </w:pPr>
      <w:rPr>
        <w:rFonts w:hint="default"/>
        <w:lang w:val="en-GB" w:eastAsia="en-GB" w:bidi="en-GB"/>
      </w:rPr>
    </w:lvl>
    <w:lvl w:ilvl="1">
      <w:start w:val="1"/>
      <w:numFmt w:val="decimal"/>
      <w:lvlText w:val="%1.%2"/>
      <w:lvlJc w:val="left"/>
      <w:pPr>
        <w:ind w:left="1185" w:hanging="853"/>
      </w:pPr>
      <w:rPr>
        <w:rFonts w:ascii="Arial" w:eastAsia="Arial" w:hAnsi="Arial" w:cs="Arial" w:hint="default"/>
        <w:b/>
        <w:bCs/>
        <w:spacing w:val="-2"/>
        <w:w w:val="99"/>
        <w:sz w:val="24"/>
        <w:szCs w:val="24"/>
        <w:lang w:val="en-GB" w:eastAsia="en-GB" w:bidi="en-GB"/>
      </w:rPr>
    </w:lvl>
    <w:lvl w:ilvl="2">
      <w:numFmt w:val="bullet"/>
      <w:lvlText w:val=""/>
      <w:lvlJc w:val="left"/>
      <w:pPr>
        <w:ind w:left="1751" w:hanging="567"/>
      </w:pPr>
      <w:rPr>
        <w:rFonts w:ascii="Symbol" w:eastAsia="Symbol" w:hAnsi="Symbol" w:cs="Symbol" w:hint="default"/>
        <w:w w:val="100"/>
        <w:sz w:val="24"/>
        <w:szCs w:val="24"/>
        <w:lang w:val="en-GB" w:eastAsia="en-GB" w:bidi="en-GB"/>
      </w:rPr>
    </w:lvl>
    <w:lvl w:ilvl="3">
      <w:numFmt w:val="bullet"/>
      <w:lvlText w:val="•"/>
      <w:lvlJc w:val="left"/>
      <w:pPr>
        <w:ind w:left="3770" w:hanging="567"/>
      </w:pPr>
      <w:rPr>
        <w:rFonts w:hint="default"/>
        <w:lang w:val="en-GB" w:eastAsia="en-GB" w:bidi="en-GB"/>
      </w:rPr>
    </w:lvl>
    <w:lvl w:ilvl="4">
      <w:numFmt w:val="bullet"/>
      <w:lvlText w:val="•"/>
      <w:lvlJc w:val="left"/>
      <w:pPr>
        <w:ind w:left="4775" w:hanging="567"/>
      </w:pPr>
      <w:rPr>
        <w:rFonts w:hint="default"/>
        <w:lang w:val="en-GB" w:eastAsia="en-GB" w:bidi="en-GB"/>
      </w:rPr>
    </w:lvl>
    <w:lvl w:ilvl="5">
      <w:numFmt w:val="bullet"/>
      <w:lvlText w:val="•"/>
      <w:lvlJc w:val="left"/>
      <w:pPr>
        <w:ind w:left="5780" w:hanging="567"/>
      </w:pPr>
      <w:rPr>
        <w:rFonts w:hint="default"/>
        <w:lang w:val="en-GB" w:eastAsia="en-GB" w:bidi="en-GB"/>
      </w:rPr>
    </w:lvl>
    <w:lvl w:ilvl="6">
      <w:numFmt w:val="bullet"/>
      <w:lvlText w:val="•"/>
      <w:lvlJc w:val="left"/>
      <w:pPr>
        <w:ind w:left="6785" w:hanging="567"/>
      </w:pPr>
      <w:rPr>
        <w:rFonts w:hint="default"/>
        <w:lang w:val="en-GB" w:eastAsia="en-GB" w:bidi="en-GB"/>
      </w:rPr>
    </w:lvl>
    <w:lvl w:ilvl="7">
      <w:numFmt w:val="bullet"/>
      <w:lvlText w:val="•"/>
      <w:lvlJc w:val="left"/>
      <w:pPr>
        <w:ind w:left="7790" w:hanging="567"/>
      </w:pPr>
      <w:rPr>
        <w:rFonts w:hint="default"/>
        <w:lang w:val="en-GB" w:eastAsia="en-GB" w:bidi="en-GB"/>
      </w:rPr>
    </w:lvl>
    <w:lvl w:ilvl="8">
      <w:numFmt w:val="bullet"/>
      <w:lvlText w:val="•"/>
      <w:lvlJc w:val="left"/>
      <w:pPr>
        <w:ind w:left="8796" w:hanging="567"/>
      </w:pPr>
      <w:rPr>
        <w:rFonts w:hint="default"/>
        <w:lang w:val="en-GB" w:eastAsia="en-GB" w:bidi="en-GB"/>
      </w:rPr>
    </w:lvl>
  </w:abstractNum>
  <w:abstractNum w:abstractNumId="2" w15:restartNumberingAfterBreak="0">
    <w:nsid w:val="027F6E72"/>
    <w:multiLevelType w:val="hybridMultilevel"/>
    <w:tmpl w:val="B56691E4"/>
    <w:lvl w:ilvl="0" w:tplc="45EE1728">
      <w:start w:val="1"/>
      <w:numFmt w:val="lowerLetter"/>
      <w:lvlText w:val="%1)"/>
      <w:lvlJc w:val="left"/>
      <w:pPr>
        <w:ind w:left="1751" w:hanging="567"/>
      </w:pPr>
      <w:rPr>
        <w:rFonts w:ascii="Arial" w:eastAsia="Arial" w:hAnsi="Arial" w:cs="Arial" w:hint="default"/>
        <w:w w:val="99"/>
        <w:sz w:val="24"/>
        <w:szCs w:val="24"/>
        <w:lang w:val="en-GB" w:eastAsia="en-GB" w:bidi="en-GB"/>
      </w:rPr>
    </w:lvl>
    <w:lvl w:ilvl="1" w:tplc="D91827D4">
      <w:start w:val="1"/>
      <w:numFmt w:val="lowerRoman"/>
      <w:lvlText w:val="%2)"/>
      <w:lvlJc w:val="left"/>
      <w:pPr>
        <w:ind w:left="2471" w:hanging="720"/>
      </w:pPr>
      <w:rPr>
        <w:rFonts w:ascii="Arial" w:eastAsia="Arial" w:hAnsi="Arial" w:cs="Arial" w:hint="default"/>
        <w:spacing w:val="-1"/>
        <w:w w:val="99"/>
        <w:sz w:val="24"/>
        <w:szCs w:val="24"/>
        <w:lang w:val="en-GB" w:eastAsia="en-GB" w:bidi="en-GB"/>
      </w:rPr>
    </w:lvl>
    <w:lvl w:ilvl="2" w:tplc="71A0786C">
      <w:numFmt w:val="bullet"/>
      <w:lvlText w:val="•"/>
      <w:lvlJc w:val="left"/>
      <w:pPr>
        <w:ind w:left="3405" w:hanging="720"/>
      </w:pPr>
      <w:rPr>
        <w:rFonts w:hint="default"/>
        <w:lang w:val="en-GB" w:eastAsia="en-GB" w:bidi="en-GB"/>
      </w:rPr>
    </w:lvl>
    <w:lvl w:ilvl="3" w:tplc="4CD883A2">
      <w:numFmt w:val="bullet"/>
      <w:lvlText w:val="•"/>
      <w:lvlJc w:val="left"/>
      <w:pPr>
        <w:ind w:left="4330" w:hanging="720"/>
      </w:pPr>
      <w:rPr>
        <w:rFonts w:hint="default"/>
        <w:lang w:val="en-GB" w:eastAsia="en-GB" w:bidi="en-GB"/>
      </w:rPr>
    </w:lvl>
    <w:lvl w:ilvl="4" w:tplc="3D60FD56">
      <w:numFmt w:val="bullet"/>
      <w:lvlText w:val="•"/>
      <w:lvlJc w:val="left"/>
      <w:pPr>
        <w:ind w:left="5255" w:hanging="720"/>
      </w:pPr>
      <w:rPr>
        <w:rFonts w:hint="default"/>
        <w:lang w:val="en-GB" w:eastAsia="en-GB" w:bidi="en-GB"/>
      </w:rPr>
    </w:lvl>
    <w:lvl w:ilvl="5" w:tplc="52EA75D4">
      <w:numFmt w:val="bullet"/>
      <w:lvlText w:val="•"/>
      <w:lvlJc w:val="left"/>
      <w:pPr>
        <w:ind w:left="6180" w:hanging="720"/>
      </w:pPr>
      <w:rPr>
        <w:rFonts w:hint="default"/>
        <w:lang w:val="en-GB" w:eastAsia="en-GB" w:bidi="en-GB"/>
      </w:rPr>
    </w:lvl>
    <w:lvl w:ilvl="6" w:tplc="C1C05386">
      <w:numFmt w:val="bullet"/>
      <w:lvlText w:val="•"/>
      <w:lvlJc w:val="left"/>
      <w:pPr>
        <w:ind w:left="7105" w:hanging="720"/>
      </w:pPr>
      <w:rPr>
        <w:rFonts w:hint="default"/>
        <w:lang w:val="en-GB" w:eastAsia="en-GB" w:bidi="en-GB"/>
      </w:rPr>
    </w:lvl>
    <w:lvl w:ilvl="7" w:tplc="8E4C68FA">
      <w:numFmt w:val="bullet"/>
      <w:lvlText w:val="•"/>
      <w:lvlJc w:val="left"/>
      <w:pPr>
        <w:ind w:left="8030" w:hanging="720"/>
      </w:pPr>
      <w:rPr>
        <w:rFonts w:hint="default"/>
        <w:lang w:val="en-GB" w:eastAsia="en-GB" w:bidi="en-GB"/>
      </w:rPr>
    </w:lvl>
    <w:lvl w:ilvl="8" w:tplc="C6C034C2">
      <w:numFmt w:val="bullet"/>
      <w:lvlText w:val="•"/>
      <w:lvlJc w:val="left"/>
      <w:pPr>
        <w:ind w:left="8956" w:hanging="720"/>
      </w:pPr>
      <w:rPr>
        <w:rFonts w:hint="default"/>
        <w:lang w:val="en-GB" w:eastAsia="en-GB" w:bidi="en-GB"/>
      </w:rPr>
    </w:lvl>
  </w:abstractNum>
  <w:abstractNum w:abstractNumId="3" w15:restartNumberingAfterBreak="0">
    <w:nsid w:val="03446D87"/>
    <w:multiLevelType w:val="multilevel"/>
    <w:tmpl w:val="614E660A"/>
    <w:lvl w:ilvl="0">
      <w:start w:val="1"/>
      <w:numFmt w:val="decimal"/>
      <w:lvlText w:val="%1."/>
      <w:lvlJc w:val="left"/>
      <w:pPr>
        <w:ind w:left="1053" w:hanging="663"/>
      </w:pPr>
      <w:rPr>
        <w:rFonts w:ascii="Arial" w:eastAsia="Arial" w:hAnsi="Arial" w:cs="Arial" w:hint="default"/>
        <w:b/>
        <w:bCs/>
        <w:spacing w:val="-1"/>
        <w:w w:val="99"/>
        <w:sz w:val="20"/>
        <w:szCs w:val="20"/>
        <w:lang w:val="en-GB" w:eastAsia="en-GB" w:bidi="en-GB"/>
      </w:rPr>
    </w:lvl>
    <w:lvl w:ilvl="1">
      <w:start w:val="1"/>
      <w:numFmt w:val="decimal"/>
      <w:lvlText w:val="%1.%2"/>
      <w:lvlJc w:val="left"/>
      <w:pPr>
        <w:ind w:left="1053" w:hanging="663"/>
      </w:pPr>
      <w:rPr>
        <w:rFonts w:ascii="Arial" w:eastAsia="Arial" w:hAnsi="Arial" w:cs="Arial" w:hint="default"/>
        <w:spacing w:val="-1"/>
        <w:w w:val="99"/>
        <w:sz w:val="20"/>
        <w:szCs w:val="20"/>
        <w:lang w:val="en-GB" w:eastAsia="en-GB" w:bidi="en-GB"/>
      </w:rPr>
    </w:lvl>
    <w:lvl w:ilvl="2">
      <w:numFmt w:val="bullet"/>
      <w:lvlText w:val="•"/>
      <w:lvlJc w:val="left"/>
      <w:pPr>
        <w:ind w:left="3009" w:hanging="663"/>
      </w:pPr>
      <w:rPr>
        <w:rFonts w:hint="default"/>
        <w:lang w:val="en-GB" w:eastAsia="en-GB" w:bidi="en-GB"/>
      </w:rPr>
    </w:lvl>
    <w:lvl w:ilvl="3">
      <w:numFmt w:val="bullet"/>
      <w:lvlText w:val="•"/>
      <w:lvlJc w:val="left"/>
      <w:pPr>
        <w:ind w:left="3983" w:hanging="663"/>
      </w:pPr>
      <w:rPr>
        <w:rFonts w:hint="default"/>
        <w:lang w:val="en-GB" w:eastAsia="en-GB" w:bidi="en-GB"/>
      </w:rPr>
    </w:lvl>
    <w:lvl w:ilvl="4">
      <w:numFmt w:val="bullet"/>
      <w:lvlText w:val="•"/>
      <w:lvlJc w:val="left"/>
      <w:pPr>
        <w:ind w:left="4958" w:hanging="663"/>
      </w:pPr>
      <w:rPr>
        <w:rFonts w:hint="default"/>
        <w:lang w:val="en-GB" w:eastAsia="en-GB" w:bidi="en-GB"/>
      </w:rPr>
    </w:lvl>
    <w:lvl w:ilvl="5">
      <w:numFmt w:val="bullet"/>
      <w:lvlText w:val="•"/>
      <w:lvlJc w:val="left"/>
      <w:pPr>
        <w:ind w:left="5933" w:hanging="663"/>
      </w:pPr>
      <w:rPr>
        <w:rFonts w:hint="default"/>
        <w:lang w:val="en-GB" w:eastAsia="en-GB" w:bidi="en-GB"/>
      </w:rPr>
    </w:lvl>
    <w:lvl w:ilvl="6">
      <w:numFmt w:val="bullet"/>
      <w:lvlText w:val="•"/>
      <w:lvlJc w:val="left"/>
      <w:pPr>
        <w:ind w:left="6907" w:hanging="663"/>
      </w:pPr>
      <w:rPr>
        <w:rFonts w:hint="default"/>
        <w:lang w:val="en-GB" w:eastAsia="en-GB" w:bidi="en-GB"/>
      </w:rPr>
    </w:lvl>
    <w:lvl w:ilvl="7">
      <w:numFmt w:val="bullet"/>
      <w:lvlText w:val="•"/>
      <w:lvlJc w:val="left"/>
      <w:pPr>
        <w:ind w:left="7882" w:hanging="663"/>
      </w:pPr>
      <w:rPr>
        <w:rFonts w:hint="default"/>
        <w:lang w:val="en-GB" w:eastAsia="en-GB" w:bidi="en-GB"/>
      </w:rPr>
    </w:lvl>
    <w:lvl w:ilvl="8">
      <w:numFmt w:val="bullet"/>
      <w:lvlText w:val="•"/>
      <w:lvlJc w:val="left"/>
      <w:pPr>
        <w:ind w:left="8857" w:hanging="663"/>
      </w:pPr>
      <w:rPr>
        <w:rFonts w:hint="default"/>
        <w:lang w:val="en-GB" w:eastAsia="en-GB" w:bidi="en-GB"/>
      </w:rPr>
    </w:lvl>
  </w:abstractNum>
  <w:abstractNum w:abstractNumId="4" w15:restartNumberingAfterBreak="0">
    <w:nsid w:val="065B0FBA"/>
    <w:multiLevelType w:val="hybridMultilevel"/>
    <w:tmpl w:val="089EEF4E"/>
    <w:lvl w:ilvl="0" w:tplc="21201544">
      <w:start w:val="1"/>
      <w:numFmt w:val="decimal"/>
      <w:lvlText w:val="%1."/>
      <w:lvlJc w:val="left"/>
      <w:pPr>
        <w:ind w:left="1185" w:hanging="853"/>
      </w:pPr>
      <w:rPr>
        <w:rFonts w:ascii="Arial" w:eastAsia="Arial" w:hAnsi="Arial" w:cs="Arial" w:hint="default"/>
        <w:b/>
        <w:bCs/>
        <w:spacing w:val="-1"/>
        <w:w w:val="100"/>
        <w:sz w:val="24"/>
        <w:szCs w:val="24"/>
        <w:lang w:val="en-GB" w:eastAsia="en-GB" w:bidi="en-GB"/>
      </w:rPr>
    </w:lvl>
    <w:lvl w:ilvl="1" w:tplc="339A27D2">
      <w:numFmt w:val="bullet"/>
      <w:lvlText w:val=""/>
      <w:lvlJc w:val="left"/>
      <w:pPr>
        <w:ind w:left="1751" w:hanging="567"/>
      </w:pPr>
      <w:rPr>
        <w:rFonts w:ascii="Symbol" w:eastAsia="Symbol" w:hAnsi="Symbol" w:cs="Symbol" w:hint="default"/>
        <w:w w:val="100"/>
        <w:sz w:val="24"/>
        <w:szCs w:val="24"/>
        <w:lang w:val="en-GB" w:eastAsia="en-GB" w:bidi="en-GB"/>
      </w:rPr>
    </w:lvl>
    <w:lvl w:ilvl="2" w:tplc="F4B4294A">
      <w:numFmt w:val="bullet"/>
      <w:lvlText w:val="•"/>
      <w:lvlJc w:val="left"/>
      <w:pPr>
        <w:ind w:left="2765" w:hanging="567"/>
      </w:pPr>
      <w:rPr>
        <w:rFonts w:hint="default"/>
        <w:lang w:val="en-GB" w:eastAsia="en-GB" w:bidi="en-GB"/>
      </w:rPr>
    </w:lvl>
    <w:lvl w:ilvl="3" w:tplc="7D06AF0C">
      <w:numFmt w:val="bullet"/>
      <w:lvlText w:val="•"/>
      <w:lvlJc w:val="left"/>
      <w:pPr>
        <w:ind w:left="3770" w:hanging="567"/>
      </w:pPr>
      <w:rPr>
        <w:rFonts w:hint="default"/>
        <w:lang w:val="en-GB" w:eastAsia="en-GB" w:bidi="en-GB"/>
      </w:rPr>
    </w:lvl>
    <w:lvl w:ilvl="4" w:tplc="07A22E32">
      <w:numFmt w:val="bullet"/>
      <w:lvlText w:val="•"/>
      <w:lvlJc w:val="left"/>
      <w:pPr>
        <w:ind w:left="4775" w:hanging="567"/>
      </w:pPr>
      <w:rPr>
        <w:rFonts w:hint="default"/>
        <w:lang w:val="en-GB" w:eastAsia="en-GB" w:bidi="en-GB"/>
      </w:rPr>
    </w:lvl>
    <w:lvl w:ilvl="5" w:tplc="A82C1726">
      <w:numFmt w:val="bullet"/>
      <w:lvlText w:val="•"/>
      <w:lvlJc w:val="left"/>
      <w:pPr>
        <w:ind w:left="5780" w:hanging="567"/>
      </w:pPr>
      <w:rPr>
        <w:rFonts w:hint="default"/>
        <w:lang w:val="en-GB" w:eastAsia="en-GB" w:bidi="en-GB"/>
      </w:rPr>
    </w:lvl>
    <w:lvl w:ilvl="6" w:tplc="850EF93A">
      <w:numFmt w:val="bullet"/>
      <w:lvlText w:val="•"/>
      <w:lvlJc w:val="left"/>
      <w:pPr>
        <w:ind w:left="6785" w:hanging="567"/>
      </w:pPr>
      <w:rPr>
        <w:rFonts w:hint="default"/>
        <w:lang w:val="en-GB" w:eastAsia="en-GB" w:bidi="en-GB"/>
      </w:rPr>
    </w:lvl>
    <w:lvl w:ilvl="7" w:tplc="EAAA074E">
      <w:numFmt w:val="bullet"/>
      <w:lvlText w:val="•"/>
      <w:lvlJc w:val="left"/>
      <w:pPr>
        <w:ind w:left="7790" w:hanging="567"/>
      </w:pPr>
      <w:rPr>
        <w:rFonts w:hint="default"/>
        <w:lang w:val="en-GB" w:eastAsia="en-GB" w:bidi="en-GB"/>
      </w:rPr>
    </w:lvl>
    <w:lvl w:ilvl="8" w:tplc="85908A9E">
      <w:numFmt w:val="bullet"/>
      <w:lvlText w:val="•"/>
      <w:lvlJc w:val="left"/>
      <w:pPr>
        <w:ind w:left="8796" w:hanging="567"/>
      </w:pPr>
      <w:rPr>
        <w:rFonts w:hint="default"/>
        <w:lang w:val="en-GB" w:eastAsia="en-GB" w:bidi="en-GB"/>
      </w:rPr>
    </w:lvl>
  </w:abstractNum>
  <w:abstractNum w:abstractNumId="5" w15:restartNumberingAfterBreak="0">
    <w:nsid w:val="0E6442B4"/>
    <w:multiLevelType w:val="hybridMultilevel"/>
    <w:tmpl w:val="64625EE8"/>
    <w:lvl w:ilvl="0" w:tplc="8984010C">
      <w:start w:val="1"/>
      <w:numFmt w:val="upperLetter"/>
      <w:lvlText w:val="%1."/>
      <w:lvlJc w:val="left"/>
      <w:pPr>
        <w:ind w:left="1053" w:hanging="663"/>
      </w:pPr>
      <w:rPr>
        <w:rFonts w:ascii="Arial" w:eastAsia="Arial" w:hAnsi="Arial" w:cs="Arial" w:hint="default"/>
        <w:color w:val="auto"/>
        <w:spacing w:val="-1"/>
        <w:w w:val="99"/>
        <w:sz w:val="20"/>
        <w:szCs w:val="20"/>
        <w:lang w:val="en-GB" w:eastAsia="en-GB" w:bidi="en-GB"/>
      </w:rPr>
    </w:lvl>
    <w:lvl w:ilvl="1" w:tplc="A336C7FC">
      <w:numFmt w:val="bullet"/>
      <w:lvlText w:val="•"/>
      <w:lvlJc w:val="left"/>
      <w:pPr>
        <w:ind w:left="2034" w:hanging="663"/>
      </w:pPr>
      <w:rPr>
        <w:rFonts w:hint="default"/>
        <w:lang w:val="en-GB" w:eastAsia="en-GB" w:bidi="en-GB"/>
      </w:rPr>
    </w:lvl>
    <w:lvl w:ilvl="2" w:tplc="CBF40BF2">
      <w:numFmt w:val="bullet"/>
      <w:lvlText w:val="•"/>
      <w:lvlJc w:val="left"/>
      <w:pPr>
        <w:ind w:left="3009" w:hanging="663"/>
      </w:pPr>
      <w:rPr>
        <w:rFonts w:hint="default"/>
        <w:lang w:val="en-GB" w:eastAsia="en-GB" w:bidi="en-GB"/>
      </w:rPr>
    </w:lvl>
    <w:lvl w:ilvl="3" w:tplc="AF2CAD90">
      <w:numFmt w:val="bullet"/>
      <w:lvlText w:val="•"/>
      <w:lvlJc w:val="left"/>
      <w:pPr>
        <w:ind w:left="3983" w:hanging="663"/>
      </w:pPr>
      <w:rPr>
        <w:rFonts w:hint="default"/>
        <w:lang w:val="en-GB" w:eastAsia="en-GB" w:bidi="en-GB"/>
      </w:rPr>
    </w:lvl>
    <w:lvl w:ilvl="4" w:tplc="235E2706">
      <w:numFmt w:val="bullet"/>
      <w:lvlText w:val="•"/>
      <w:lvlJc w:val="left"/>
      <w:pPr>
        <w:ind w:left="4958" w:hanging="663"/>
      </w:pPr>
      <w:rPr>
        <w:rFonts w:hint="default"/>
        <w:lang w:val="en-GB" w:eastAsia="en-GB" w:bidi="en-GB"/>
      </w:rPr>
    </w:lvl>
    <w:lvl w:ilvl="5" w:tplc="73EA367A">
      <w:numFmt w:val="bullet"/>
      <w:lvlText w:val="•"/>
      <w:lvlJc w:val="left"/>
      <w:pPr>
        <w:ind w:left="5933" w:hanging="663"/>
      </w:pPr>
      <w:rPr>
        <w:rFonts w:hint="default"/>
        <w:lang w:val="en-GB" w:eastAsia="en-GB" w:bidi="en-GB"/>
      </w:rPr>
    </w:lvl>
    <w:lvl w:ilvl="6" w:tplc="66B80E76">
      <w:numFmt w:val="bullet"/>
      <w:lvlText w:val="•"/>
      <w:lvlJc w:val="left"/>
      <w:pPr>
        <w:ind w:left="6907" w:hanging="663"/>
      </w:pPr>
      <w:rPr>
        <w:rFonts w:hint="default"/>
        <w:lang w:val="en-GB" w:eastAsia="en-GB" w:bidi="en-GB"/>
      </w:rPr>
    </w:lvl>
    <w:lvl w:ilvl="7" w:tplc="364ED93A">
      <w:numFmt w:val="bullet"/>
      <w:lvlText w:val="•"/>
      <w:lvlJc w:val="left"/>
      <w:pPr>
        <w:ind w:left="7882" w:hanging="663"/>
      </w:pPr>
      <w:rPr>
        <w:rFonts w:hint="default"/>
        <w:lang w:val="en-GB" w:eastAsia="en-GB" w:bidi="en-GB"/>
      </w:rPr>
    </w:lvl>
    <w:lvl w:ilvl="8" w:tplc="14160BC0">
      <w:numFmt w:val="bullet"/>
      <w:lvlText w:val="•"/>
      <w:lvlJc w:val="left"/>
      <w:pPr>
        <w:ind w:left="8857" w:hanging="663"/>
      </w:pPr>
      <w:rPr>
        <w:rFonts w:hint="default"/>
        <w:lang w:val="en-GB" w:eastAsia="en-GB" w:bidi="en-GB"/>
      </w:rPr>
    </w:lvl>
  </w:abstractNum>
  <w:abstractNum w:abstractNumId="6" w15:restartNumberingAfterBreak="0">
    <w:nsid w:val="175C6735"/>
    <w:multiLevelType w:val="hybridMultilevel"/>
    <w:tmpl w:val="614AC9F0"/>
    <w:lvl w:ilvl="0" w:tplc="81FC3280">
      <w:start w:val="14"/>
      <w:numFmt w:val="decimal"/>
      <w:lvlText w:val="%1."/>
      <w:lvlJc w:val="left"/>
      <w:pPr>
        <w:ind w:left="1185" w:hanging="853"/>
      </w:pPr>
      <w:rPr>
        <w:rFonts w:ascii="Arial" w:eastAsia="Arial" w:hAnsi="Arial" w:cs="Arial" w:hint="default"/>
        <w:b/>
        <w:bCs/>
        <w:w w:val="99"/>
        <w:sz w:val="24"/>
        <w:szCs w:val="24"/>
        <w:lang w:val="en-GB" w:eastAsia="en-GB" w:bidi="en-GB"/>
      </w:rPr>
    </w:lvl>
    <w:lvl w:ilvl="1" w:tplc="E83A8AD2">
      <w:numFmt w:val="bullet"/>
      <w:lvlText w:val=""/>
      <w:lvlJc w:val="left"/>
      <w:pPr>
        <w:ind w:left="1773" w:hanging="567"/>
      </w:pPr>
      <w:rPr>
        <w:rFonts w:ascii="Symbol" w:eastAsia="Symbol" w:hAnsi="Symbol" w:cs="Symbol" w:hint="default"/>
        <w:w w:val="100"/>
        <w:sz w:val="24"/>
        <w:szCs w:val="24"/>
        <w:lang w:val="en-GB" w:eastAsia="en-GB" w:bidi="en-GB"/>
      </w:rPr>
    </w:lvl>
    <w:lvl w:ilvl="2" w:tplc="2B222A7A">
      <w:numFmt w:val="bullet"/>
      <w:lvlText w:val="•"/>
      <w:lvlJc w:val="left"/>
      <w:pPr>
        <w:ind w:left="2782" w:hanging="567"/>
      </w:pPr>
      <w:rPr>
        <w:rFonts w:hint="default"/>
        <w:lang w:val="en-GB" w:eastAsia="en-GB" w:bidi="en-GB"/>
      </w:rPr>
    </w:lvl>
    <w:lvl w:ilvl="3" w:tplc="FE22E8D8">
      <w:numFmt w:val="bullet"/>
      <w:lvlText w:val="•"/>
      <w:lvlJc w:val="left"/>
      <w:pPr>
        <w:ind w:left="3785" w:hanging="567"/>
      </w:pPr>
      <w:rPr>
        <w:rFonts w:hint="default"/>
        <w:lang w:val="en-GB" w:eastAsia="en-GB" w:bidi="en-GB"/>
      </w:rPr>
    </w:lvl>
    <w:lvl w:ilvl="4" w:tplc="68C24120">
      <w:numFmt w:val="bullet"/>
      <w:lvlText w:val="•"/>
      <w:lvlJc w:val="left"/>
      <w:pPr>
        <w:ind w:left="4788" w:hanging="567"/>
      </w:pPr>
      <w:rPr>
        <w:rFonts w:hint="default"/>
        <w:lang w:val="en-GB" w:eastAsia="en-GB" w:bidi="en-GB"/>
      </w:rPr>
    </w:lvl>
    <w:lvl w:ilvl="5" w:tplc="D91C8744">
      <w:numFmt w:val="bullet"/>
      <w:lvlText w:val="•"/>
      <w:lvlJc w:val="left"/>
      <w:pPr>
        <w:ind w:left="5791" w:hanging="567"/>
      </w:pPr>
      <w:rPr>
        <w:rFonts w:hint="default"/>
        <w:lang w:val="en-GB" w:eastAsia="en-GB" w:bidi="en-GB"/>
      </w:rPr>
    </w:lvl>
    <w:lvl w:ilvl="6" w:tplc="CEA655BA">
      <w:numFmt w:val="bullet"/>
      <w:lvlText w:val="•"/>
      <w:lvlJc w:val="left"/>
      <w:pPr>
        <w:ind w:left="6794" w:hanging="567"/>
      </w:pPr>
      <w:rPr>
        <w:rFonts w:hint="default"/>
        <w:lang w:val="en-GB" w:eastAsia="en-GB" w:bidi="en-GB"/>
      </w:rPr>
    </w:lvl>
    <w:lvl w:ilvl="7" w:tplc="3160B490">
      <w:numFmt w:val="bullet"/>
      <w:lvlText w:val="•"/>
      <w:lvlJc w:val="left"/>
      <w:pPr>
        <w:ind w:left="7797" w:hanging="567"/>
      </w:pPr>
      <w:rPr>
        <w:rFonts w:hint="default"/>
        <w:lang w:val="en-GB" w:eastAsia="en-GB" w:bidi="en-GB"/>
      </w:rPr>
    </w:lvl>
    <w:lvl w:ilvl="8" w:tplc="655AC102">
      <w:numFmt w:val="bullet"/>
      <w:lvlText w:val="•"/>
      <w:lvlJc w:val="left"/>
      <w:pPr>
        <w:ind w:left="8800" w:hanging="567"/>
      </w:pPr>
      <w:rPr>
        <w:rFonts w:hint="default"/>
        <w:lang w:val="en-GB" w:eastAsia="en-GB" w:bidi="en-GB"/>
      </w:rPr>
    </w:lvl>
  </w:abstractNum>
  <w:abstractNum w:abstractNumId="7" w15:restartNumberingAfterBreak="0">
    <w:nsid w:val="19520E09"/>
    <w:multiLevelType w:val="hybridMultilevel"/>
    <w:tmpl w:val="2728B038"/>
    <w:lvl w:ilvl="0" w:tplc="DC3A29F8">
      <w:numFmt w:val="bullet"/>
      <w:lvlText w:val=""/>
      <w:lvlJc w:val="left"/>
      <w:pPr>
        <w:ind w:left="435" w:hanging="313"/>
      </w:pPr>
      <w:rPr>
        <w:rFonts w:ascii="Symbol" w:eastAsia="Symbol" w:hAnsi="Symbol" w:cs="Symbol" w:hint="default"/>
        <w:w w:val="104"/>
        <w:sz w:val="15"/>
        <w:szCs w:val="15"/>
        <w:lang w:val="en-GB" w:eastAsia="en-GB" w:bidi="en-GB"/>
      </w:rPr>
    </w:lvl>
    <w:lvl w:ilvl="1" w:tplc="70A4A600">
      <w:numFmt w:val="bullet"/>
      <w:lvlText w:val="•"/>
      <w:lvlJc w:val="left"/>
      <w:pPr>
        <w:ind w:left="877" w:hanging="313"/>
      </w:pPr>
      <w:rPr>
        <w:rFonts w:hint="default"/>
        <w:lang w:val="en-GB" w:eastAsia="en-GB" w:bidi="en-GB"/>
      </w:rPr>
    </w:lvl>
    <w:lvl w:ilvl="2" w:tplc="FF4A47D6">
      <w:numFmt w:val="bullet"/>
      <w:lvlText w:val="•"/>
      <w:lvlJc w:val="left"/>
      <w:pPr>
        <w:ind w:left="1315" w:hanging="313"/>
      </w:pPr>
      <w:rPr>
        <w:rFonts w:hint="default"/>
        <w:lang w:val="en-GB" w:eastAsia="en-GB" w:bidi="en-GB"/>
      </w:rPr>
    </w:lvl>
    <w:lvl w:ilvl="3" w:tplc="6A7C6FA2">
      <w:numFmt w:val="bullet"/>
      <w:lvlText w:val="•"/>
      <w:lvlJc w:val="left"/>
      <w:pPr>
        <w:ind w:left="1752" w:hanging="313"/>
      </w:pPr>
      <w:rPr>
        <w:rFonts w:hint="default"/>
        <w:lang w:val="en-GB" w:eastAsia="en-GB" w:bidi="en-GB"/>
      </w:rPr>
    </w:lvl>
    <w:lvl w:ilvl="4" w:tplc="260017F6">
      <w:numFmt w:val="bullet"/>
      <w:lvlText w:val="•"/>
      <w:lvlJc w:val="left"/>
      <w:pPr>
        <w:ind w:left="2190" w:hanging="313"/>
      </w:pPr>
      <w:rPr>
        <w:rFonts w:hint="default"/>
        <w:lang w:val="en-GB" w:eastAsia="en-GB" w:bidi="en-GB"/>
      </w:rPr>
    </w:lvl>
    <w:lvl w:ilvl="5" w:tplc="85C20B68">
      <w:numFmt w:val="bullet"/>
      <w:lvlText w:val="•"/>
      <w:lvlJc w:val="left"/>
      <w:pPr>
        <w:ind w:left="2627" w:hanging="313"/>
      </w:pPr>
      <w:rPr>
        <w:rFonts w:hint="default"/>
        <w:lang w:val="en-GB" w:eastAsia="en-GB" w:bidi="en-GB"/>
      </w:rPr>
    </w:lvl>
    <w:lvl w:ilvl="6" w:tplc="0CDE2398">
      <w:numFmt w:val="bullet"/>
      <w:lvlText w:val="•"/>
      <w:lvlJc w:val="left"/>
      <w:pPr>
        <w:ind w:left="3065" w:hanging="313"/>
      </w:pPr>
      <w:rPr>
        <w:rFonts w:hint="default"/>
        <w:lang w:val="en-GB" w:eastAsia="en-GB" w:bidi="en-GB"/>
      </w:rPr>
    </w:lvl>
    <w:lvl w:ilvl="7" w:tplc="F7A64ADE">
      <w:numFmt w:val="bullet"/>
      <w:lvlText w:val="•"/>
      <w:lvlJc w:val="left"/>
      <w:pPr>
        <w:ind w:left="3502" w:hanging="313"/>
      </w:pPr>
      <w:rPr>
        <w:rFonts w:hint="default"/>
        <w:lang w:val="en-GB" w:eastAsia="en-GB" w:bidi="en-GB"/>
      </w:rPr>
    </w:lvl>
    <w:lvl w:ilvl="8" w:tplc="96804D3E">
      <w:numFmt w:val="bullet"/>
      <w:lvlText w:val="•"/>
      <w:lvlJc w:val="left"/>
      <w:pPr>
        <w:ind w:left="3940" w:hanging="313"/>
      </w:pPr>
      <w:rPr>
        <w:rFonts w:hint="default"/>
        <w:lang w:val="en-GB" w:eastAsia="en-GB" w:bidi="en-GB"/>
      </w:rPr>
    </w:lvl>
  </w:abstractNum>
  <w:abstractNum w:abstractNumId="8" w15:restartNumberingAfterBreak="0">
    <w:nsid w:val="2D4F5974"/>
    <w:multiLevelType w:val="hybridMultilevel"/>
    <w:tmpl w:val="00249D46"/>
    <w:lvl w:ilvl="0" w:tplc="094E3A52">
      <w:numFmt w:val="bullet"/>
      <w:lvlText w:val=""/>
      <w:lvlJc w:val="left"/>
      <w:pPr>
        <w:ind w:left="1053" w:hanging="721"/>
      </w:pPr>
      <w:rPr>
        <w:rFonts w:ascii="Symbol" w:eastAsia="Symbol" w:hAnsi="Symbol" w:cs="Symbol" w:hint="default"/>
        <w:w w:val="100"/>
        <w:sz w:val="24"/>
        <w:szCs w:val="24"/>
        <w:lang w:val="en-GB" w:eastAsia="en-GB" w:bidi="en-GB"/>
      </w:rPr>
    </w:lvl>
    <w:lvl w:ilvl="1" w:tplc="DCB4A454">
      <w:numFmt w:val="bullet"/>
      <w:lvlText w:val="•"/>
      <w:lvlJc w:val="left"/>
      <w:pPr>
        <w:ind w:left="2034" w:hanging="721"/>
      </w:pPr>
      <w:rPr>
        <w:rFonts w:hint="default"/>
        <w:lang w:val="en-GB" w:eastAsia="en-GB" w:bidi="en-GB"/>
      </w:rPr>
    </w:lvl>
    <w:lvl w:ilvl="2" w:tplc="CC4869A0">
      <w:numFmt w:val="bullet"/>
      <w:lvlText w:val="•"/>
      <w:lvlJc w:val="left"/>
      <w:pPr>
        <w:ind w:left="3009" w:hanging="721"/>
      </w:pPr>
      <w:rPr>
        <w:rFonts w:hint="default"/>
        <w:lang w:val="en-GB" w:eastAsia="en-GB" w:bidi="en-GB"/>
      </w:rPr>
    </w:lvl>
    <w:lvl w:ilvl="3" w:tplc="764A4E76">
      <w:numFmt w:val="bullet"/>
      <w:lvlText w:val="•"/>
      <w:lvlJc w:val="left"/>
      <w:pPr>
        <w:ind w:left="3983" w:hanging="721"/>
      </w:pPr>
      <w:rPr>
        <w:rFonts w:hint="default"/>
        <w:lang w:val="en-GB" w:eastAsia="en-GB" w:bidi="en-GB"/>
      </w:rPr>
    </w:lvl>
    <w:lvl w:ilvl="4" w:tplc="6D083156">
      <w:numFmt w:val="bullet"/>
      <w:lvlText w:val="•"/>
      <w:lvlJc w:val="left"/>
      <w:pPr>
        <w:ind w:left="4958" w:hanging="721"/>
      </w:pPr>
      <w:rPr>
        <w:rFonts w:hint="default"/>
        <w:lang w:val="en-GB" w:eastAsia="en-GB" w:bidi="en-GB"/>
      </w:rPr>
    </w:lvl>
    <w:lvl w:ilvl="5" w:tplc="02BE90F6">
      <w:numFmt w:val="bullet"/>
      <w:lvlText w:val="•"/>
      <w:lvlJc w:val="left"/>
      <w:pPr>
        <w:ind w:left="5933" w:hanging="721"/>
      </w:pPr>
      <w:rPr>
        <w:rFonts w:hint="default"/>
        <w:lang w:val="en-GB" w:eastAsia="en-GB" w:bidi="en-GB"/>
      </w:rPr>
    </w:lvl>
    <w:lvl w:ilvl="6" w:tplc="D4847C62">
      <w:numFmt w:val="bullet"/>
      <w:lvlText w:val="•"/>
      <w:lvlJc w:val="left"/>
      <w:pPr>
        <w:ind w:left="6907" w:hanging="721"/>
      </w:pPr>
      <w:rPr>
        <w:rFonts w:hint="default"/>
        <w:lang w:val="en-GB" w:eastAsia="en-GB" w:bidi="en-GB"/>
      </w:rPr>
    </w:lvl>
    <w:lvl w:ilvl="7" w:tplc="51DE2644">
      <w:numFmt w:val="bullet"/>
      <w:lvlText w:val="•"/>
      <w:lvlJc w:val="left"/>
      <w:pPr>
        <w:ind w:left="7882" w:hanging="721"/>
      </w:pPr>
      <w:rPr>
        <w:rFonts w:hint="default"/>
        <w:lang w:val="en-GB" w:eastAsia="en-GB" w:bidi="en-GB"/>
      </w:rPr>
    </w:lvl>
    <w:lvl w:ilvl="8" w:tplc="5F640166">
      <w:numFmt w:val="bullet"/>
      <w:lvlText w:val="•"/>
      <w:lvlJc w:val="left"/>
      <w:pPr>
        <w:ind w:left="8857" w:hanging="721"/>
      </w:pPr>
      <w:rPr>
        <w:rFonts w:hint="default"/>
        <w:lang w:val="en-GB" w:eastAsia="en-GB" w:bidi="en-GB"/>
      </w:rPr>
    </w:lvl>
  </w:abstractNum>
  <w:abstractNum w:abstractNumId="9" w15:restartNumberingAfterBreak="0">
    <w:nsid w:val="324F30D2"/>
    <w:multiLevelType w:val="multilevel"/>
    <w:tmpl w:val="3182B84A"/>
    <w:lvl w:ilvl="0">
      <w:start w:val="9"/>
      <w:numFmt w:val="decimal"/>
      <w:lvlText w:val="%1"/>
      <w:lvlJc w:val="left"/>
      <w:pPr>
        <w:ind w:left="1185" w:hanging="853"/>
      </w:pPr>
      <w:rPr>
        <w:rFonts w:hint="default"/>
        <w:lang w:val="en-GB" w:eastAsia="en-GB" w:bidi="en-GB"/>
      </w:rPr>
    </w:lvl>
    <w:lvl w:ilvl="1">
      <w:start w:val="1"/>
      <w:numFmt w:val="decimal"/>
      <w:lvlText w:val="%1.%2"/>
      <w:lvlJc w:val="left"/>
      <w:pPr>
        <w:ind w:left="1185" w:hanging="853"/>
      </w:pPr>
      <w:rPr>
        <w:rFonts w:ascii="Arial" w:eastAsia="Arial" w:hAnsi="Arial" w:cs="Arial" w:hint="default"/>
        <w:b/>
        <w:bCs/>
        <w:spacing w:val="0"/>
        <w:w w:val="99"/>
        <w:sz w:val="24"/>
        <w:szCs w:val="24"/>
        <w:lang w:val="en-GB" w:eastAsia="en-GB" w:bidi="en-GB"/>
      </w:rPr>
    </w:lvl>
    <w:lvl w:ilvl="2">
      <w:numFmt w:val="bullet"/>
      <w:lvlText w:val=""/>
      <w:lvlJc w:val="left"/>
      <w:pPr>
        <w:ind w:left="1751" w:hanging="567"/>
      </w:pPr>
      <w:rPr>
        <w:rFonts w:ascii="Symbol" w:eastAsia="Symbol" w:hAnsi="Symbol" w:cs="Symbol" w:hint="default"/>
        <w:w w:val="100"/>
        <w:sz w:val="24"/>
        <w:szCs w:val="24"/>
        <w:lang w:val="en-GB" w:eastAsia="en-GB" w:bidi="en-GB"/>
      </w:rPr>
    </w:lvl>
    <w:lvl w:ilvl="3">
      <w:numFmt w:val="bullet"/>
      <w:lvlText w:val="•"/>
      <w:lvlJc w:val="left"/>
      <w:pPr>
        <w:ind w:left="3770" w:hanging="567"/>
      </w:pPr>
      <w:rPr>
        <w:rFonts w:hint="default"/>
        <w:lang w:val="en-GB" w:eastAsia="en-GB" w:bidi="en-GB"/>
      </w:rPr>
    </w:lvl>
    <w:lvl w:ilvl="4">
      <w:numFmt w:val="bullet"/>
      <w:lvlText w:val="•"/>
      <w:lvlJc w:val="left"/>
      <w:pPr>
        <w:ind w:left="4775" w:hanging="567"/>
      </w:pPr>
      <w:rPr>
        <w:rFonts w:hint="default"/>
        <w:lang w:val="en-GB" w:eastAsia="en-GB" w:bidi="en-GB"/>
      </w:rPr>
    </w:lvl>
    <w:lvl w:ilvl="5">
      <w:numFmt w:val="bullet"/>
      <w:lvlText w:val="•"/>
      <w:lvlJc w:val="left"/>
      <w:pPr>
        <w:ind w:left="5780" w:hanging="567"/>
      </w:pPr>
      <w:rPr>
        <w:rFonts w:hint="default"/>
        <w:lang w:val="en-GB" w:eastAsia="en-GB" w:bidi="en-GB"/>
      </w:rPr>
    </w:lvl>
    <w:lvl w:ilvl="6">
      <w:numFmt w:val="bullet"/>
      <w:lvlText w:val="•"/>
      <w:lvlJc w:val="left"/>
      <w:pPr>
        <w:ind w:left="6785" w:hanging="567"/>
      </w:pPr>
      <w:rPr>
        <w:rFonts w:hint="default"/>
        <w:lang w:val="en-GB" w:eastAsia="en-GB" w:bidi="en-GB"/>
      </w:rPr>
    </w:lvl>
    <w:lvl w:ilvl="7">
      <w:numFmt w:val="bullet"/>
      <w:lvlText w:val="•"/>
      <w:lvlJc w:val="left"/>
      <w:pPr>
        <w:ind w:left="7790" w:hanging="567"/>
      </w:pPr>
      <w:rPr>
        <w:rFonts w:hint="default"/>
        <w:lang w:val="en-GB" w:eastAsia="en-GB" w:bidi="en-GB"/>
      </w:rPr>
    </w:lvl>
    <w:lvl w:ilvl="8">
      <w:numFmt w:val="bullet"/>
      <w:lvlText w:val="•"/>
      <w:lvlJc w:val="left"/>
      <w:pPr>
        <w:ind w:left="8796" w:hanging="567"/>
      </w:pPr>
      <w:rPr>
        <w:rFonts w:hint="default"/>
        <w:lang w:val="en-GB" w:eastAsia="en-GB" w:bidi="en-GB"/>
      </w:rPr>
    </w:lvl>
  </w:abstractNum>
  <w:abstractNum w:abstractNumId="10" w15:restartNumberingAfterBreak="0">
    <w:nsid w:val="36B917B1"/>
    <w:multiLevelType w:val="multilevel"/>
    <w:tmpl w:val="09F08662"/>
    <w:lvl w:ilvl="0">
      <w:start w:val="8"/>
      <w:numFmt w:val="decimal"/>
      <w:lvlText w:val="%1"/>
      <w:lvlJc w:val="left"/>
      <w:pPr>
        <w:ind w:left="1185" w:hanging="853"/>
      </w:pPr>
      <w:rPr>
        <w:rFonts w:hint="default"/>
        <w:lang w:val="en-GB" w:eastAsia="en-GB" w:bidi="en-GB"/>
      </w:rPr>
    </w:lvl>
    <w:lvl w:ilvl="1">
      <w:start w:val="1"/>
      <w:numFmt w:val="decimal"/>
      <w:lvlText w:val="%1.%2"/>
      <w:lvlJc w:val="left"/>
      <w:pPr>
        <w:ind w:left="1185" w:hanging="853"/>
      </w:pPr>
      <w:rPr>
        <w:rFonts w:ascii="Arial" w:eastAsia="Arial" w:hAnsi="Arial" w:cs="Arial" w:hint="default"/>
        <w:b/>
        <w:bCs/>
        <w:spacing w:val="-2"/>
        <w:w w:val="99"/>
        <w:sz w:val="24"/>
        <w:szCs w:val="24"/>
        <w:lang w:val="en-GB" w:eastAsia="en-GB" w:bidi="en-GB"/>
      </w:rPr>
    </w:lvl>
    <w:lvl w:ilvl="2">
      <w:start w:val="1"/>
      <w:numFmt w:val="lowerRoman"/>
      <w:lvlText w:val="%3)"/>
      <w:lvlJc w:val="left"/>
      <w:pPr>
        <w:ind w:left="2318" w:hanging="567"/>
      </w:pPr>
      <w:rPr>
        <w:rFonts w:ascii="Arial" w:eastAsia="Arial" w:hAnsi="Arial" w:cs="Arial" w:hint="default"/>
        <w:spacing w:val="-1"/>
        <w:w w:val="99"/>
        <w:sz w:val="24"/>
        <w:szCs w:val="24"/>
        <w:lang w:val="en-GB" w:eastAsia="en-GB" w:bidi="en-GB"/>
      </w:rPr>
    </w:lvl>
    <w:lvl w:ilvl="3">
      <w:numFmt w:val="bullet"/>
      <w:lvlText w:val="•"/>
      <w:lvlJc w:val="left"/>
      <w:pPr>
        <w:ind w:left="4205" w:hanging="567"/>
      </w:pPr>
      <w:rPr>
        <w:rFonts w:hint="default"/>
        <w:lang w:val="en-GB" w:eastAsia="en-GB" w:bidi="en-GB"/>
      </w:rPr>
    </w:lvl>
    <w:lvl w:ilvl="4">
      <w:numFmt w:val="bullet"/>
      <w:lvlText w:val="•"/>
      <w:lvlJc w:val="left"/>
      <w:pPr>
        <w:ind w:left="5148" w:hanging="567"/>
      </w:pPr>
      <w:rPr>
        <w:rFonts w:hint="default"/>
        <w:lang w:val="en-GB" w:eastAsia="en-GB" w:bidi="en-GB"/>
      </w:rPr>
    </w:lvl>
    <w:lvl w:ilvl="5">
      <w:numFmt w:val="bullet"/>
      <w:lvlText w:val="•"/>
      <w:lvlJc w:val="left"/>
      <w:pPr>
        <w:ind w:left="6091" w:hanging="567"/>
      </w:pPr>
      <w:rPr>
        <w:rFonts w:hint="default"/>
        <w:lang w:val="en-GB" w:eastAsia="en-GB" w:bidi="en-GB"/>
      </w:rPr>
    </w:lvl>
    <w:lvl w:ilvl="6">
      <w:numFmt w:val="bullet"/>
      <w:lvlText w:val="•"/>
      <w:lvlJc w:val="left"/>
      <w:pPr>
        <w:ind w:left="7034" w:hanging="567"/>
      </w:pPr>
      <w:rPr>
        <w:rFonts w:hint="default"/>
        <w:lang w:val="en-GB" w:eastAsia="en-GB" w:bidi="en-GB"/>
      </w:rPr>
    </w:lvl>
    <w:lvl w:ilvl="7">
      <w:numFmt w:val="bullet"/>
      <w:lvlText w:val="•"/>
      <w:lvlJc w:val="left"/>
      <w:pPr>
        <w:ind w:left="7977" w:hanging="567"/>
      </w:pPr>
      <w:rPr>
        <w:rFonts w:hint="default"/>
        <w:lang w:val="en-GB" w:eastAsia="en-GB" w:bidi="en-GB"/>
      </w:rPr>
    </w:lvl>
    <w:lvl w:ilvl="8">
      <w:numFmt w:val="bullet"/>
      <w:lvlText w:val="•"/>
      <w:lvlJc w:val="left"/>
      <w:pPr>
        <w:ind w:left="8920" w:hanging="567"/>
      </w:pPr>
      <w:rPr>
        <w:rFonts w:hint="default"/>
        <w:lang w:val="en-GB" w:eastAsia="en-GB" w:bidi="en-GB"/>
      </w:rPr>
    </w:lvl>
  </w:abstractNum>
  <w:abstractNum w:abstractNumId="11" w15:restartNumberingAfterBreak="0">
    <w:nsid w:val="41743788"/>
    <w:multiLevelType w:val="hybridMultilevel"/>
    <w:tmpl w:val="597A0E18"/>
    <w:lvl w:ilvl="0" w:tplc="25684B16">
      <w:numFmt w:val="bullet"/>
      <w:lvlText w:val=""/>
      <w:lvlJc w:val="left"/>
      <w:pPr>
        <w:ind w:left="1751" w:hanging="567"/>
      </w:pPr>
      <w:rPr>
        <w:rFonts w:ascii="Symbol" w:eastAsia="Symbol" w:hAnsi="Symbol" w:cs="Symbol" w:hint="default"/>
        <w:b/>
        <w:bCs/>
        <w:w w:val="99"/>
        <w:sz w:val="24"/>
        <w:szCs w:val="24"/>
        <w:lang w:val="en-GB" w:eastAsia="en-GB" w:bidi="en-GB"/>
      </w:rPr>
    </w:lvl>
    <w:lvl w:ilvl="1" w:tplc="DD186E00">
      <w:numFmt w:val="bullet"/>
      <w:lvlText w:val="•"/>
      <w:lvlJc w:val="left"/>
      <w:pPr>
        <w:ind w:left="2664" w:hanging="567"/>
      </w:pPr>
      <w:rPr>
        <w:rFonts w:hint="default"/>
        <w:lang w:val="en-GB" w:eastAsia="en-GB" w:bidi="en-GB"/>
      </w:rPr>
    </w:lvl>
    <w:lvl w:ilvl="2" w:tplc="92483912">
      <w:numFmt w:val="bullet"/>
      <w:lvlText w:val="•"/>
      <w:lvlJc w:val="left"/>
      <w:pPr>
        <w:ind w:left="3569" w:hanging="567"/>
      </w:pPr>
      <w:rPr>
        <w:rFonts w:hint="default"/>
        <w:lang w:val="en-GB" w:eastAsia="en-GB" w:bidi="en-GB"/>
      </w:rPr>
    </w:lvl>
    <w:lvl w:ilvl="3" w:tplc="C54C988C">
      <w:numFmt w:val="bullet"/>
      <w:lvlText w:val="•"/>
      <w:lvlJc w:val="left"/>
      <w:pPr>
        <w:ind w:left="4473" w:hanging="567"/>
      </w:pPr>
      <w:rPr>
        <w:rFonts w:hint="default"/>
        <w:lang w:val="en-GB" w:eastAsia="en-GB" w:bidi="en-GB"/>
      </w:rPr>
    </w:lvl>
    <w:lvl w:ilvl="4" w:tplc="B4E4FF5A">
      <w:numFmt w:val="bullet"/>
      <w:lvlText w:val="•"/>
      <w:lvlJc w:val="left"/>
      <w:pPr>
        <w:ind w:left="5378" w:hanging="567"/>
      </w:pPr>
      <w:rPr>
        <w:rFonts w:hint="default"/>
        <w:lang w:val="en-GB" w:eastAsia="en-GB" w:bidi="en-GB"/>
      </w:rPr>
    </w:lvl>
    <w:lvl w:ilvl="5" w:tplc="AA307DA6">
      <w:numFmt w:val="bullet"/>
      <w:lvlText w:val="•"/>
      <w:lvlJc w:val="left"/>
      <w:pPr>
        <w:ind w:left="6283" w:hanging="567"/>
      </w:pPr>
      <w:rPr>
        <w:rFonts w:hint="default"/>
        <w:lang w:val="en-GB" w:eastAsia="en-GB" w:bidi="en-GB"/>
      </w:rPr>
    </w:lvl>
    <w:lvl w:ilvl="6" w:tplc="CD9EE5A6">
      <w:numFmt w:val="bullet"/>
      <w:lvlText w:val="•"/>
      <w:lvlJc w:val="left"/>
      <w:pPr>
        <w:ind w:left="7187" w:hanging="567"/>
      </w:pPr>
      <w:rPr>
        <w:rFonts w:hint="default"/>
        <w:lang w:val="en-GB" w:eastAsia="en-GB" w:bidi="en-GB"/>
      </w:rPr>
    </w:lvl>
    <w:lvl w:ilvl="7" w:tplc="A47E18E4">
      <w:numFmt w:val="bullet"/>
      <w:lvlText w:val="•"/>
      <w:lvlJc w:val="left"/>
      <w:pPr>
        <w:ind w:left="8092" w:hanging="567"/>
      </w:pPr>
      <w:rPr>
        <w:rFonts w:hint="default"/>
        <w:lang w:val="en-GB" w:eastAsia="en-GB" w:bidi="en-GB"/>
      </w:rPr>
    </w:lvl>
    <w:lvl w:ilvl="8" w:tplc="300A769C">
      <w:numFmt w:val="bullet"/>
      <w:lvlText w:val="•"/>
      <w:lvlJc w:val="left"/>
      <w:pPr>
        <w:ind w:left="8997" w:hanging="567"/>
      </w:pPr>
      <w:rPr>
        <w:rFonts w:hint="default"/>
        <w:lang w:val="en-GB" w:eastAsia="en-GB" w:bidi="en-GB"/>
      </w:rPr>
    </w:lvl>
  </w:abstractNum>
  <w:abstractNum w:abstractNumId="12" w15:restartNumberingAfterBreak="0">
    <w:nsid w:val="5F3B1A36"/>
    <w:multiLevelType w:val="hybridMultilevel"/>
    <w:tmpl w:val="9A62063E"/>
    <w:lvl w:ilvl="0" w:tplc="EF182AA2">
      <w:start w:val="1"/>
      <w:numFmt w:val="lowerRoman"/>
      <w:lvlText w:val="%1)"/>
      <w:lvlJc w:val="left"/>
      <w:pPr>
        <w:ind w:left="2318" w:hanging="567"/>
      </w:pPr>
      <w:rPr>
        <w:rFonts w:ascii="Arial" w:eastAsia="Arial" w:hAnsi="Arial" w:cs="Arial" w:hint="default"/>
        <w:spacing w:val="-1"/>
        <w:w w:val="99"/>
        <w:sz w:val="24"/>
        <w:szCs w:val="24"/>
        <w:lang w:val="en-GB" w:eastAsia="en-GB" w:bidi="en-GB"/>
      </w:rPr>
    </w:lvl>
    <w:lvl w:ilvl="1" w:tplc="150484A6">
      <w:numFmt w:val="bullet"/>
      <w:lvlText w:val="•"/>
      <w:lvlJc w:val="left"/>
      <w:pPr>
        <w:ind w:left="3168" w:hanging="567"/>
      </w:pPr>
      <w:rPr>
        <w:rFonts w:hint="default"/>
        <w:lang w:val="en-GB" w:eastAsia="en-GB" w:bidi="en-GB"/>
      </w:rPr>
    </w:lvl>
    <w:lvl w:ilvl="2" w:tplc="71B00EC8">
      <w:numFmt w:val="bullet"/>
      <w:lvlText w:val="•"/>
      <w:lvlJc w:val="left"/>
      <w:pPr>
        <w:ind w:left="4017" w:hanging="567"/>
      </w:pPr>
      <w:rPr>
        <w:rFonts w:hint="default"/>
        <w:lang w:val="en-GB" w:eastAsia="en-GB" w:bidi="en-GB"/>
      </w:rPr>
    </w:lvl>
    <w:lvl w:ilvl="3" w:tplc="93DA8262">
      <w:numFmt w:val="bullet"/>
      <w:lvlText w:val="•"/>
      <w:lvlJc w:val="left"/>
      <w:pPr>
        <w:ind w:left="4865" w:hanging="567"/>
      </w:pPr>
      <w:rPr>
        <w:rFonts w:hint="default"/>
        <w:lang w:val="en-GB" w:eastAsia="en-GB" w:bidi="en-GB"/>
      </w:rPr>
    </w:lvl>
    <w:lvl w:ilvl="4" w:tplc="4C2A5404">
      <w:numFmt w:val="bullet"/>
      <w:lvlText w:val="•"/>
      <w:lvlJc w:val="left"/>
      <w:pPr>
        <w:ind w:left="5714" w:hanging="567"/>
      </w:pPr>
      <w:rPr>
        <w:rFonts w:hint="default"/>
        <w:lang w:val="en-GB" w:eastAsia="en-GB" w:bidi="en-GB"/>
      </w:rPr>
    </w:lvl>
    <w:lvl w:ilvl="5" w:tplc="8CA05090">
      <w:numFmt w:val="bullet"/>
      <w:lvlText w:val="•"/>
      <w:lvlJc w:val="left"/>
      <w:pPr>
        <w:ind w:left="6563" w:hanging="567"/>
      </w:pPr>
      <w:rPr>
        <w:rFonts w:hint="default"/>
        <w:lang w:val="en-GB" w:eastAsia="en-GB" w:bidi="en-GB"/>
      </w:rPr>
    </w:lvl>
    <w:lvl w:ilvl="6" w:tplc="FB605EBE">
      <w:numFmt w:val="bullet"/>
      <w:lvlText w:val="•"/>
      <w:lvlJc w:val="left"/>
      <w:pPr>
        <w:ind w:left="7411" w:hanging="567"/>
      </w:pPr>
      <w:rPr>
        <w:rFonts w:hint="default"/>
        <w:lang w:val="en-GB" w:eastAsia="en-GB" w:bidi="en-GB"/>
      </w:rPr>
    </w:lvl>
    <w:lvl w:ilvl="7" w:tplc="0E70237C">
      <w:numFmt w:val="bullet"/>
      <w:lvlText w:val="•"/>
      <w:lvlJc w:val="left"/>
      <w:pPr>
        <w:ind w:left="8260" w:hanging="567"/>
      </w:pPr>
      <w:rPr>
        <w:rFonts w:hint="default"/>
        <w:lang w:val="en-GB" w:eastAsia="en-GB" w:bidi="en-GB"/>
      </w:rPr>
    </w:lvl>
    <w:lvl w:ilvl="8" w:tplc="9F58748C">
      <w:numFmt w:val="bullet"/>
      <w:lvlText w:val="•"/>
      <w:lvlJc w:val="left"/>
      <w:pPr>
        <w:ind w:left="9109" w:hanging="567"/>
      </w:pPr>
      <w:rPr>
        <w:rFonts w:hint="default"/>
        <w:lang w:val="en-GB" w:eastAsia="en-GB" w:bidi="en-GB"/>
      </w:rPr>
    </w:lvl>
  </w:abstractNum>
  <w:abstractNum w:abstractNumId="13" w15:restartNumberingAfterBreak="0">
    <w:nsid w:val="5FDF4A01"/>
    <w:multiLevelType w:val="hybridMultilevel"/>
    <w:tmpl w:val="85741BA4"/>
    <w:lvl w:ilvl="0" w:tplc="A43C07BC">
      <w:start w:val="1"/>
      <w:numFmt w:val="lowerRoman"/>
      <w:lvlText w:val="%1)"/>
      <w:lvlJc w:val="left"/>
      <w:pPr>
        <w:ind w:left="2318" w:hanging="567"/>
      </w:pPr>
      <w:rPr>
        <w:rFonts w:ascii="Arial" w:eastAsia="Arial" w:hAnsi="Arial" w:cs="Arial" w:hint="default"/>
        <w:spacing w:val="-1"/>
        <w:w w:val="99"/>
        <w:sz w:val="24"/>
        <w:szCs w:val="24"/>
        <w:lang w:val="en-GB" w:eastAsia="en-GB" w:bidi="en-GB"/>
      </w:rPr>
    </w:lvl>
    <w:lvl w:ilvl="1" w:tplc="0E5E800C">
      <w:numFmt w:val="bullet"/>
      <w:lvlText w:val="•"/>
      <w:lvlJc w:val="left"/>
      <w:pPr>
        <w:ind w:left="3168" w:hanging="567"/>
      </w:pPr>
      <w:rPr>
        <w:rFonts w:hint="default"/>
        <w:lang w:val="en-GB" w:eastAsia="en-GB" w:bidi="en-GB"/>
      </w:rPr>
    </w:lvl>
    <w:lvl w:ilvl="2" w:tplc="CE949FD8">
      <w:numFmt w:val="bullet"/>
      <w:lvlText w:val="•"/>
      <w:lvlJc w:val="left"/>
      <w:pPr>
        <w:ind w:left="4017" w:hanging="567"/>
      </w:pPr>
      <w:rPr>
        <w:rFonts w:hint="default"/>
        <w:lang w:val="en-GB" w:eastAsia="en-GB" w:bidi="en-GB"/>
      </w:rPr>
    </w:lvl>
    <w:lvl w:ilvl="3" w:tplc="C688C4C8">
      <w:numFmt w:val="bullet"/>
      <w:lvlText w:val="•"/>
      <w:lvlJc w:val="left"/>
      <w:pPr>
        <w:ind w:left="4865" w:hanging="567"/>
      </w:pPr>
      <w:rPr>
        <w:rFonts w:hint="default"/>
        <w:lang w:val="en-GB" w:eastAsia="en-GB" w:bidi="en-GB"/>
      </w:rPr>
    </w:lvl>
    <w:lvl w:ilvl="4" w:tplc="B948B814">
      <w:numFmt w:val="bullet"/>
      <w:lvlText w:val="•"/>
      <w:lvlJc w:val="left"/>
      <w:pPr>
        <w:ind w:left="5714" w:hanging="567"/>
      </w:pPr>
      <w:rPr>
        <w:rFonts w:hint="default"/>
        <w:lang w:val="en-GB" w:eastAsia="en-GB" w:bidi="en-GB"/>
      </w:rPr>
    </w:lvl>
    <w:lvl w:ilvl="5" w:tplc="6EEE3692">
      <w:numFmt w:val="bullet"/>
      <w:lvlText w:val="•"/>
      <w:lvlJc w:val="left"/>
      <w:pPr>
        <w:ind w:left="6563" w:hanging="567"/>
      </w:pPr>
      <w:rPr>
        <w:rFonts w:hint="default"/>
        <w:lang w:val="en-GB" w:eastAsia="en-GB" w:bidi="en-GB"/>
      </w:rPr>
    </w:lvl>
    <w:lvl w:ilvl="6" w:tplc="FFD2C866">
      <w:numFmt w:val="bullet"/>
      <w:lvlText w:val="•"/>
      <w:lvlJc w:val="left"/>
      <w:pPr>
        <w:ind w:left="7411" w:hanging="567"/>
      </w:pPr>
      <w:rPr>
        <w:rFonts w:hint="default"/>
        <w:lang w:val="en-GB" w:eastAsia="en-GB" w:bidi="en-GB"/>
      </w:rPr>
    </w:lvl>
    <w:lvl w:ilvl="7" w:tplc="A5761424">
      <w:numFmt w:val="bullet"/>
      <w:lvlText w:val="•"/>
      <w:lvlJc w:val="left"/>
      <w:pPr>
        <w:ind w:left="8260" w:hanging="567"/>
      </w:pPr>
      <w:rPr>
        <w:rFonts w:hint="default"/>
        <w:lang w:val="en-GB" w:eastAsia="en-GB" w:bidi="en-GB"/>
      </w:rPr>
    </w:lvl>
    <w:lvl w:ilvl="8" w:tplc="2F9273AE">
      <w:numFmt w:val="bullet"/>
      <w:lvlText w:val="•"/>
      <w:lvlJc w:val="left"/>
      <w:pPr>
        <w:ind w:left="9109" w:hanging="567"/>
      </w:pPr>
      <w:rPr>
        <w:rFonts w:hint="default"/>
        <w:lang w:val="en-GB" w:eastAsia="en-GB" w:bidi="en-GB"/>
      </w:rPr>
    </w:lvl>
  </w:abstractNum>
  <w:abstractNum w:abstractNumId="14" w15:restartNumberingAfterBreak="0">
    <w:nsid w:val="6043304E"/>
    <w:multiLevelType w:val="hybridMultilevel"/>
    <w:tmpl w:val="B630E77A"/>
    <w:lvl w:ilvl="0" w:tplc="DCECF7AE">
      <w:start w:val="1"/>
      <w:numFmt w:val="lowerRoman"/>
      <w:lvlText w:val="%1)"/>
      <w:lvlJc w:val="left"/>
      <w:pPr>
        <w:ind w:left="2318" w:hanging="567"/>
      </w:pPr>
      <w:rPr>
        <w:rFonts w:ascii="Arial" w:eastAsia="Arial" w:hAnsi="Arial" w:cs="Arial" w:hint="default"/>
        <w:spacing w:val="-1"/>
        <w:w w:val="99"/>
        <w:sz w:val="24"/>
        <w:szCs w:val="24"/>
        <w:lang w:val="en-GB" w:eastAsia="en-GB" w:bidi="en-GB"/>
      </w:rPr>
    </w:lvl>
    <w:lvl w:ilvl="1" w:tplc="7B669AC8">
      <w:numFmt w:val="bullet"/>
      <w:lvlText w:val="•"/>
      <w:lvlJc w:val="left"/>
      <w:pPr>
        <w:ind w:left="3168" w:hanging="567"/>
      </w:pPr>
      <w:rPr>
        <w:rFonts w:hint="default"/>
        <w:lang w:val="en-GB" w:eastAsia="en-GB" w:bidi="en-GB"/>
      </w:rPr>
    </w:lvl>
    <w:lvl w:ilvl="2" w:tplc="996C401C">
      <w:numFmt w:val="bullet"/>
      <w:lvlText w:val="•"/>
      <w:lvlJc w:val="left"/>
      <w:pPr>
        <w:ind w:left="4017" w:hanging="567"/>
      </w:pPr>
      <w:rPr>
        <w:rFonts w:hint="default"/>
        <w:lang w:val="en-GB" w:eastAsia="en-GB" w:bidi="en-GB"/>
      </w:rPr>
    </w:lvl>
    <w:lvl w:ilvl="3" w:tplc="EEE42FEC">
      <w:numFmt w:val="bullet"/>
      <w:lvlText w:val="•"/>
      <w:lvlJc w:val="left"/>
      <w:pPr>
        <w:ind w:left="4865" w:hanging="567"/>
      </w:pPr>
      <w:rPr>
        <w:rFonts w:hint="default"/>
        <w:lang w:val="en-GB" w:eastAsia="en-GB" w:bidi="en-GB"/>
      </w:rPr>
    </w:lvl>
    <w:lvl w:ilvl="4" w:tplc="F0CC88F2">
      <w:numFmt w:val="bullet"/>
      <w:lvlText w:val="•"/>
      <w:lvlJc w:val="left"/>
      <w:pPr>
        <w:ind w:left="5714" w:hanging="567"/>
      </w:pPr>
      <w:rPr>
        <w:rFonts w:hint="default"/>
        <w:lang w:val="en-GB" w:eastAsia="en-GB" w:bidi="en-GB"/>
      </w:rPr>
    </w:lvl>
    <w:lvl w:ilvl="5" w:tplc="10C24A38">
      <w:numFmt w:val="bullet"/>
      <w:lvlText w:val="•"/>
      <w:lvlJc w:val="left"/>
      <w:pPr>
        <w:ind w:left="6563" w:hanging="567"/>
      </w:pPr>
      <w:rPr>
        <w:rFonts w:hint="default"/>
        <w:lang w:val="en-GB" w:eastAsia="en-GB" w:bidi="en-GB"/>
      </w:rPr>
    </w:lvl>
    <w:lvl w:ilvl="6" w:tplc="BEE4A1E8">
      <w:numFmt w:val="bullet"/>
      <w:lvlText w:val="•"/>
      <w:lvlJc w:val="left"/>
      <w:pPr>
        <w:ind w:left="7411" w:hanging="567"/>
      </w:pPr>
      <w:rPr>
        <w:rFonts w:hint="default"/>
        <w:lang w:val="en-GB" w:eastAsia="en-GB" w:bidi="en-GB"/>
      </w:rPr>
    </w:lvl>
    <w:lvl w:ilvl="7" w:tplc="E64EBD9E">
      <w:numFmt w:val="bullet"/>
      <w:lvlText w:val="•"/>
      <w:lvlJc w:val="left"/>
      <w:pPr>
        <w:ind w:left="8260" w:hanging="567"/>
      </w:pPr>
      <w:rPr>
        <w:rFonts w:hint="default"/>
        <w:lang w:val="en-GB" w:eastAsia="en-GB" w:bidi="en-GB"/>
      </w:rPr>
    </w:lvl>
    <w:lvl w:ilvl="8" w:tplc="C8BA0946">
      <w:numFmt w:val="bullet"/>
      <w:lvlText w:val="•"/>
      <w:lvlJc w:val="left"/>
      <w:pPr>
        <w:ind w:left="9109" w:hanging="567"/>
      </w:pPr>
      <w:rPr>
        <w:rFonts w:hint="default"/>
        <w:lang w:val="en-GB" w:eastAsia="en-GB" w:bidi="en-GB"/>
      </w:rPr>
    </w:lvl>
  </w:abstractNum>
  <w:abstractNum w:abstractNumId="15" w15:restartNumberingAfterBreak="0">
    <w:nsid w:val="620C2F47"/>
    <w:multiLevelType w:val="multilevel"/>
    <w:tmpl w:val="F48E7A6A"/>
    <w:lvl w:ilvl="0">
      <w:start w:val="6"/>
      <w:numFmt w:val="decimal"/>
      <w:lvlText w:val="%1"/>
      <w:lvlJc w:val="left"/>
      <w:pPr>
        <w:ind w:left="1185" w:hanging="853"/>
      </w:pPr>
      <w:rPr>
        <w:rFonts w:hint="default"/>
        <w:lang w:val="en-GB" w:eastAsia="en-GB" w:bidi="en-GB"/>
      </w:rPr>
    </w:lvl>
    <w:lvl w:ilvl="1">
      <w:start w:val="1"/>
      <w:numFmt w:val="decimal"/>
      <w:lvlText w:val="%1.%2"/>
      <w:lvlJc w:val="left"/>
      <w:pPr>
        <w:ind w:left="1185" w:hanging="853"/>
      </w:pPr>
      <w:rPr>
        <w:rFonts w:ascii="Arial" w:eastAsia="Arial" w:hAnsi="Arial" w:cs="Arial" w:hint="default"/>
        <w:b/>
        <w:bCs/>
        <w:spacing w:val="-3"/>
        <w:w w:val="99"/>
        <w:sz w:val="24"/>
        <w:szCs w:val="24"/>
        <w:lang w:val="en-GB" w:eastAsia="en-GB" w:bidi="en-GB"/>
      </w:rPr>
    </w:lvl>
    <w:lvl w:ilvl="2">
      <w:start w:val="1"/>
      <w:numFmt w:val="lowerLetter"/>
      <w:lvlText w:val="%3)"/>
      <w:lvlJc w:val="left"/>
      <w:pPr>
        <w:ind w:left="1751" w:hanging="567"/>
      </w:pPr>
      <w:rPr>
        <w:rFonts w:ascii="Arial" w:eastAsia="Arial" w:hAnsi="Arial" w:cs="Arial" w:hint="default"/>
        <w:w w:val="99"/>
        <w:sz w:val="24"/>
        <w:szCs w:val="24"/>
        <w:lang w:val="en-GB" w:eastAsia="en-GB" w:bidi="en-GB"/>
      </w:rPr>
    </w:lvl>
    <w:lvl w:ilvl="3">
      <w:numFmt w:val="bullet"/>
      <w:lvlText w:val="•"/>
      <w:lvlJc w:val="left"/>
      <w:pPr>
        <w:ind w:left="3770" w:hanging="567"/>
      </w:pPr>
      <w:rPr>
        <w:rFonts w:hint="default"/>
        <w:lang w:val="en-GB" w:eastAsia="en-GB" w:bidi="en-GB"/>
      </w:rPr>
    </w:lvl>
    <w:lvl w:ilvl="4">
      <w:numFmt w:val="bullet"/>
      <w:lvlText w:val="•"/>
      <w:lvlJc w:val="left"/>
      <w:pPr>
        <w:ind w:left="4775" w:hanging="567"/>
      </w:pPr>
      <w:rPr>
        <w:rFonts w:hint="default"/>
        <w:lang w:val="en-GB" w:eastAsia="en-GB" w:bidi="en-GB"/>
      </w:rPr>
    </w:lvl>
    <w:lvl w:ilvl="5">
      <w:numFmt w:val="bullet"/>
      <w:lvlText w:val="•"/>
      <w:lvlJc w:val="left"/>
      <w:pPr>
        <w:ind w:left="5780" w:hanging="567"/>
      </w:pPr>
      <w:rPr>
        <w:rFonts w:hint="default"/>
        <w:lang w:val="en-GB" w:eastAsia="en-GB" w:bidi="en-GB"/>
      </w:rPr>
    </w:lvl>
    <w:lvl w:ilvl="6">
      <w:numFmt w:val="bullet"/>
      <w:lvlText w:val="•"/>
      <w:lvlJc w:val="left"/>
      <w:pPr>
        <w:ind w:left="6785" w:hanging="567"/>
      </w:pPr>
      <w:rPr>
        <w:rFonts w:hint="default"/>
        <w:lang w:val="en-GB" w:eastAsia="en-GB" w:bidi="en-GB"/>
      </w:rPr>
    </w:lvl>
    <w:lvl w:ilvl="7">
      <w:numFmt w:val="bullet"/>
      <w:lvlText w:val="•"/>
      <w:lvlJc w:val="left"/>
      <w:pPr>
        <w:ind w:left="7790" w:hanging="567"/>
      </w:pPr>
      <w:rPr>
        <w:rFonts w:hint="default"/>
        <w:lang w:val="en-GB" w:eastAsia="en-GB" w:bidi="en-GB"/>
      </w:rPr>
    </w:lvl>
    <w:lvl w:ilvl="8">
      <w:numFmt w:val="bullet"/>
      <w:lvlText w:val="•"/>
      <w:lvlJc w:val="left"/>
      <w:pPr>
        <w:ind w:left="8796" w:hanging="567"/>
      </w:pPr>
      <w:rPr>
        <w:rFonts w:hint="default"/>
        <w:lang w:val="en-GB" w:eastAsia="en-GB" w:bidi="en-GB"/>
      </w:rPr>
    </w:lvl>
  </w:abstractNum>
  <w:num w:numId="1" w16cid:durableId="1345396597">
    <w:abstractNumId w:val="0"/>
  </w:num>
  <w:num w:numId="2" w16cid:durableId="131409204">
    <w:abstractNumId w:val="7"/>
  </w:num>
  <w:num w:numId="3" w16cid:durableId="1866821113">
    <w:abstractNumId w:val="8"/>
  </w:num>
  <w:num w:numId="4" w16cid:durableId="1734230619">
    <w:abstractNumId w:val="6"/>
  </w:num>
  <w:num w:numId="5" w16cid:durableId="1882328647">
    <w:abstractNumId w:val="11"/>
  </w:num>
  <w:num w:numId="6" w16cid:durableId="1099718082">
    <w:abstractNumId w:val="9"/>
  </w:num>
  <w:num w:numId="7" w16cid:durableId="179244057">
    <w:abstractNumId w:val="10"/>
  </w:num>
  <w:num w:numId="8" w16cid:durableId="1157840644">
    <w:abstractNumId w:val="12"/>
  </w:num>
  <w:num w:numId="9" w16cid:durableId="1382821858">
    <w:abstractNumId w:val="14"/>
  </w:num>
  <w:num w:numId="10" w16cid:durableId="199250568">
    <w:abstractNumId w:val="13"/>
  </w:num>
  <w:num w:numId="11" w16cid:durableId="444691032">
    <w:abstractNumId w:val="1"/>
  </w:num>
  <w:num w:numId="12" w16cid:durableId="882792687">
    <w:abstractNumId w:val="2"/>
  </w:num>
  <w:num w:numId="13" w16cid:durableId="333069371">
    <w:abstractNumId w:val="15"/>
  </w:num>
  <w:num w:numId="14" w16cid:durableId="241530950">
    <w:abstractNumId w:val="4"/>
  </w:num>
  <w:num w:numId="15" w16cid:durableId="1742754745">
    <w:abstractNumId w:val="5"/>
  </w:num>
  <w:num w:numId="16" w16cid:durableId="642538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2791B"/>
    <w:rsid w:val="00013839"/>
    <w:rsid w:val="0009775D"/>
    <w:rsid w:val="000E3436"/>
    <w:rsid w:val="00116248"/>
    <w:rsid w:val="001C2A88"/>
    <w:rsid w:val="00291304"/>
    <w:rsid w:val="00341AF2"/>
    <w:rsid w:val="00396379"/>
    <w:rsid w:val="003A560A"/>
    <w:rsid w:val="00430B54"/>
    <w:rsid w:val="004B5EAA"/>
    <w:rsid w:val="0050491B"/>
    <w:rsid w:val="005214D0"/>
    <w:rsid w:val="00523564"/>
    <w:rsid w:val="006338CB"/>
    <w:rsid w:val="006F62A5"/>
    <w:rsid w:val="00714C79"/>
    <w:rsid w:val="0072791B"/>
    <w:rsid w:val="00781483"/>
    <w:rsid w:val="00801B11"/>
    <w:rsid w:val="00843502"/>
    <w:rsid w:val="00880F9B"/>
    <w:rsid w:val="008C554B"/>
    <w:rsid w:val="008E7A55"/>
    <w:rsid w:val="009F65B0"/>
    <w:rsid w:val="00A1413F"/>
    <w:rsid w:val="00A750F9"/>
    <w:rsid w:val="00A8021F"/>
    <w:rsid w:val="00AF2C72"/>
    <w:rsid w:val="00B739DB"/>
    <w:rsid w:val="00BF7331"/>
    <w:rsid w:val="00CB6FFA"/>
    <w:rsid w:val="00DD5705"/>
    <w:rsid w:val="00E0508F"/>
    <w:rsid w:val="00E260AB"/>
    <w:rsid w:val="00E30490"/>
    <w:rsid w:val="00EC51EA"/>
    <w:rsid w:val="00F8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715ED3"/>
  <w15:docId w15:val="{98164F7C-1B51-4B9B-AB10-A0FD4666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332"/>
      <w:outlineLvl w:val="0"/>
    </w:pPr>
    <w:rPr>
      <w:b/>
      <w:bCs/>
      <w:sz w:val="28"/>
      <w:szCs w:val="28"/>
    </w:rPr>
  </w:style>
  <w:style w:type="paragraph" w:styleId="Heading2">
    <w:name w:val="heading 2"/>
    <w:basedOn w:val="Normal"/>
    <w:uiPriority w:val="9"/>
    <w:unhideWhenUsed/>
    <w:qFormat/>
    <w:pPr>
      <w:ind w:left="118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
      <w:ind w:left="1053" w:hanging="664"/>
    </w:pPr>
    <w:rPr>
      <w:b/>
      <w:bCs/>
      <w:sz w:val="20"/>
      <w:szCs w:val="20"/>
    </w:rPr>
  </w:style>
  <w:style w:type="paragraph" w:styleId="TOC2">
    <w:name w:val="toc 2"/>
    <w:basedOn w:val="Normal"/>
    <w:uiPriority w:val="1"/>
    <w:qFormat/>
    <w:pPr>
      <w:spacing w:before="39"/>
      <w:ind w:left="1053" w:hanging="664"/>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51"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99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85C4-F583-48AB-93D7-FFD20C53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Y&amp;H Multi-Agency s136 Protocol November 11th 2010 Final Draft</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Y&amp;H Multi-Agency s136 Protocol November 11th 2010 Final Draft</dc:title>
  <dc:creator>Y&amp;H s136 Multi-Agency Working Group</dc:creator>
  <cp:lastModifiedBy>Black, Susan</cp:lastModifiedBy>
  <cp:revision>4</cp:revision>
  <dcterms:created xsi:type="dcterms:W3CDTF">2024-01-15T11:24:00Z</dcterms:created>
  <dcterms:modified xsi:type="dcterms:W3CDTF">2024-01-15T11:26:00Z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Microsoft® Word for Microsoft 365</vt:lpwstr>
  </property>
  <property fmtid="{D5CDD505-2E9C-101B-9397-08002B2CF9AE}" pid="4" name="LastSaved">
    <vt:filetime>2023-10-03T00:00:00Z</vt:filetime>
  </property>
</Properties>
</file>